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2C" w:rsidRDefault="00BE5E81" w:rsidP="00734C2C">
      <w:pPr>
        <w:pStyle w:val="NormalWeb"/>
        <w:shd w:val="clear" w:color="auto" w:fill="FFFFFF"/>
        <w:spacing w:before="0" w:beforeAutospacing="0" w:after="300" w:afterAutospacing="0" w:line="346" w:lineRule="atLeast"/>
        <w:ind w:left="3600"/>
        <w:rPr>
          <w:rFonts w:ascii="Arial" w:hAnsi="Arial" w:cs="Arial"/>
          <w:color w:val="000000"/>
          <w:sz w:val="20"/>
          <w:szCs w:val="20"/>
        </w:rPr>
      </w:pPr>
      <w:r>
        <w:rPr>
          <w:rFonts w:ascii="Arial" w:hAnsi="Arial" w:cs="Arial"/>
          <w:b/>
          <w:color w:val="00B050"/>
          <w:sz w:val="20"/>
          <w:szCs w:val="20"/>
          <w:u w:val="single"/>
        </w:rPr>
        <w:t xml:space="preserve">Blind </w:t>
      </w:r>
      <w:proofErr w:type="spellStart"/>
      <w:r>
        <w:rPr>
          <w:rFonts w:ascii="Arial" w:hAnsi="Arial" w:cs="Arial"/>
          <w:b/>
          <w:color w:val="00B050"/>
          <w:sz w:val="20"/>
          <w:szCs w:val="20"/>
          <w:u w:val="single"/>
        </w:rPr>
        <w:t>Childrens</w:t>
      </w:r>
      <w:proofErr w:type="spellEnd"/>
      <w:r>
        <w:rPr>
          <w:rFonts w:ascii="Arial" w:hAnsi="Arial" w:cs="Arial"/>
          <w:b/>
          <w:color w:val="00B050"/>
          <w:sz w:val="20"/>
          <w:szCs w:val="20"/>
          <w:u w:val="single"/>
        </w:rPr>
        <w:t xml:space="preserve"> Center</w:t>
      </w:r>
      <w:r>
        <w:rPr>
          <w:rFonts w:ascii="Arial" w:hAnsi="Arial" w:cs="Arial"/>
          <w:color w:val="00B050"/>
          <w:sz w:val="20"/>
          <w:szCs w:val="20"/>
        </w:rPr>
        <w:tab/>
      </w:r>
      <w:r w:rsidR="00734C2C" w:rsidRPr="00734C2C">
        <w:rPr>
          <w:rFonts w:ascii="Arial" w:hAnsi="Arial" w:cs="Arial"/>
          <w:b/>
          <w:color w:val="00B050"/>
          <w:sz w:val="20"/>
          <w:szCs w:val="20"/>
          <w:u w:val="single"/>
        </w:rPr>
        <w:br/>
      </w:r>
      <w:r w:rsidR="00734C2C" w:rsidRPr="00734C2C">
        <w:rPr>
          <w:rFonts w:ascii="Arial" w:hAnsi="Arial" w:cs="Arial"/>
          <w:color w:val="000000"/>
          <w:sz w:val="20"/>
          <w:szCs w:val="20"/>
        </w:rPr>
        <w:t>4120 Marathon Street</w:t>
      </w:r>
      <w:r w:rsidR="00734C2C" w:rsidRPr="00734C2C">
        <w:rPr>
          <w:rFonts w:ascii="Arial" w:hAnsi="Arial" w:cs="Arial"/>
          <w:color w:val="000000"/>
          <w:sz w:val="20"/>
          <w:szCs w:val="20"/>
        </w:rPr>
        <w:br/>
        <w:t>Los Angeles, CA 90029</w:t>
      </w:r>
      <w:r w:rsidR="00734C2C" w:rsidRPr="00734C2C">
        <w:rPr>
          <w:rFonts w:ascii="Arial" w:hAnsi="Arial" w:cs="Arial"/>
          <w:color w:val="000000"/>
          <w:sz w:val="20"/>
          <w:szCs w:val="20"/>
        </w:rPr>
        <w:br/>
        <w:t>(323) 664-2153 (Local</w:t>
      </w:r>
      <w:proofErr w:type="gramStart"/>
      <w:r w:rsidR="00734C2C" w:rsidRPr="00734C2C">
        <w:rPr>
          <w:rFonts w:ascii="Arial" w:hAnsi="Arial" w:cs="Arial"/>
          <w:color w:val="000000"/>
          <w:sz w:val="20"/>
          <w:szCs w:val="20"/>
        </w:rPr>
        <w:t>)</w:t>
      </w:r>
      <w:proofErr w:type="gramEnd"/>
      <w:r w:rsidR="00734C2C" w:rsidRPr="00734C2C">
        <w:rPr>
          <w:rFonts w:ascii="Arial" w:hAnsi="Arial" w:cs="Arial"/>
          <w:color w:val="000000"/>
          <w:sz w:val="20"/>
          <w:szCs w:val="20"/>
        </w:rPr>
        <w:br/>
        <w:t>(323) 665-3828 (Fax)</w:t>
      </w:r>
      <w:r w:rsidR="00734C2C" w:rsidRPr="00734C2C">
        <w:rPr>
          <w:rFonts w:ascii="Arial" w:hAnsi="Arial" w:cs="Arial"/>
          <w:color w:val="000000"/>
          <w:sz w:val="20"/>
          <w:szCs w:val="20"/>
        </w:rPr>
        <w:br/>
        <w:t>(800) 222-3566 (Toll-Free)</w:t>
      </w:r>
      <w:r w:rsidR="00734C2C" w:rsidRPr="00734C2C">
        <w:rPr>
          <w:rFonts w:ascii="Arial" w:hAnsi="Arial" w:cs="Arial"/>
          <w:color w:val="000000"/>
          <w:sz w:val="20"/>
          <w:szCs w:val="20"/>
        </w:rPr>
        <w:br/>
        <w:t>info@blindchildrenscenter.org</w:t>
      </w:r>
      <w:r w:rsidR="00734C2C" w:rsidRPr="00734C2C">
        <w:rPr>
          <w:rFonts w:ascii="Arial" w:hAnsi="Arial" w:cs="Arial"/>
          <w:color w:val="000000"/>
          <w:sz w:val="20"/>
          <w:szCs w:val="20"/>
        </w:rPr>
        <w:br/>
      </w:r>
      <w:hyperlink r:id="rId5" w:history="1">
        <w:r w:rsidR="00734C2C" w:rsidRPr="000F31B7">
          <w:rPr>
            <w:rStyle w:val="Hyperlink"/>
            <w:rFonts w:ascii="Arial" w:hAnsi="Arial" w:cs="Arial"/>
            <w:sz w:val="20"/>
            <w:szCs w:val="20"/>
          </w:rPr>
          <w:t>http://www.blindchildrenscenter.org</w:t>
        </w:r>
      </w:hyperlink>
    </w:p>
    <w:p w:rsidR="00D97ED8" w:rsidRDefault="00734C2C" w:rsidP="00D97ED8">
      <w:pPr>
        <w:pStyle w:val="NormalWeb"/>
        <w:pBdr>
          <w:bottom w:val="single" w:sz="6" w:space="1" w:color="auto"/>
        </w:pBdr>
        <w:shd w:val="clear" w:color="auto" w:fill="FFFFFF"/>
        <w:spacing w:before="0" w:beforeAutospacing="0" w:after="300" w:afterAutospacing="0" w:line="346" w:lineRule="atLeast"/>
        <w:rPr>
          <w:rFonts w:ascii="Arial" w:hAnsi="Arial" w:cs="Arial"/>
          <w:color w:val="000000"/>
          <w:sz w:val="20"/>
          <w:szCs w:val="20"/>
        </w:rPr>
      </w:pPr>
      <w:r>
        <w:rPr>
          <w:rFonts w:ascii="Arial" w:hAnsi="Arial" w:cs="Arial"/>
          <w:color w:val="000000"/>
          <w:sz w:val="20"/>
          <w:szCs w:val="20"/>
        </w:rPr>
        <w:t>Services</w:t>
      </w:r>
      <w:r w:rsidR="00D97ED8">
        <w:rPr>
          <w:rFonts w:ascii="Arial" w:hAnsi="Arial" w:cs="Arial"/>
          <w:color w:val="000000"/>
          <w:sz w:val="20"/>
          <w:szCs w:val="20"/>
        </w:rPr>
        <w:t xml:space="preserve"> for Children</w:t>
      </w:r>
      <w:r>
        <w:rPr>
          <w:rFonts w:ascii="Arial" w:hAnsi="Arial" w:cs="Arial"/>
          <w:color w:val="000000"/>
          <w:sz w:val="20"/>
          <w:szCs w:val="20"/>
        </w:rPr>
        <w:t xml:space="preserve">:  Assessment/Education Services/Pre-School Programs/Support Groups/Travel/Orientation and Mobility and much more.  </w:t>
      </w:r>
    </w:p>
    <w:p w:rsidR="00935D0E" w:rsidRDefault="00D97ED8">
      <w:pPr>
        <w:rPr>
          <w:rFonts w:ascii="Arial" w:hAnsi="Arial" w:cs="Arial"/>
          <w:color w:val="000000"/>
          <w:sz w:val="20"/>
          <w:szCs w:val="20"/>
          <w:shd w:val="clear" w:color="auto" w:fill="FFFFFF"/>
        </w:rPr>
      </w:pPr>
      <w:r w:rsidRPr="006527F7">
        <w:rPr>
          <w:rFonts w:ascii="Arial" w:hAnsi="Arial" w:cs="Arial"/>
          <w:b/>
          <w:color w:val="5B9BD5" w:themeColor="accent1"/>
          <w:sz w:val="20"/>
          <w:szCs w:val="20"/>
          <w:u w:val="single"/>
          <w:shd w:val="clear" w:color="auto" w:fill="FFFFFF"/>
        </w:rPr>
        <w:t>Extreme Mobility Camps</w:t>
      </w:r>
      <w:r w:rsidRPr="006527F7">
        <w:rPr>
          <w:rFonts w:ascii="Arial" w:hAnsi="Arial" w:cs="Arial"/>
          <w:b/>
          <w:color w:val="5B9BD5" w:themeColor="accent1"/>
          <w:sz w:val="20"/>
          <w:szCs w:val="20"/>
          <w:u w:val="single"/>
        </w:rPr>
        <w:br/>
      </w:r>
      <w:r w:rsidRPr="006527F7">
        <w:rPr>
          <w:rFonts w:ascii="Arial" w:hAnsi="Arial" w:cs="Arial"/>
          <w:color w:val="000000"/>
          <w:sz w:val="20"/>
          <w:szCs w:val="20"/>
          <w:shd w:val="clear" w:color="auto" w:fill="FFFFFF"/>
        </w:rPr>
        <w:t xml:space="preserve">3578 </w:t>
      </w:r>
      <w:proofErr w:type="spellStart"/>
      <w:r w:rsidRPr="006527F7">
        <w:rPr>
          <w:rFonts w:ascii="Arial" w:hAnsi="Arial" w:cs="Arial"/>
          <w:color w:val="000000"/>
          <w:sz w:val="20"/>
          <w:szCs w:val="20"/>
          <w:shd w:val="clear" w:color="auto" w:fill="FFFFFF"/>
        </w:rPr>
        <w:t>Claridge</w:t>
      </w:r>
      <w:proofErr w:type="spellEnd"/>
      <w:r w:rsidRPr="006527F7">
        <w:rPr>
          <w:rFonts w:ascii="Arial" w:hAnsi="Arial" w:cs="Arial"/>
          <w:color w:val="000000"/>
          <w:sz w:val="20"/>
          <w:szCs w:val="20"/>
          <w:shd w:val="clear" w:color="auto" w:fill="FFFFFF"/>
        </w:rPr>
        <w:t xml:space="preserve"> Court</w:t>
      </w:r>
      <w:r w:rsidRPr="006527F7">
        <w:rPr>
          <w:rFonts w:ascii="Arial" w:hAnsi="Arial" w:cs="Arial"/>
          <w:color w:val="000000"/>
          <w:sz w:val="20"/>
          <w:szCs w:val="20"/>
        </w:rPr>
        <w:br/>
      </w:r>
      <w:r w:rsidRPr="006527F7">
        <w:rPr>
          <w:rFonts w:ascii="Arial" w:hAnsi="Arial" w:cs="Arial"/>
          <w:color w:val="000000"/>
          <w:sz w:val="20"/>
          <w:szCs w:val="20"/>
          <w:shd w:val="clear" w:color="auto" w:fill="FFFFFF"/>
        </w:rPr>
        <w:t>Simi Valley, CA 93063</w:t>
      </w:r>
      <w:r w:rsidRPr="006527F7">
        <w:rPr>
          <w:rFonts w:ascii="Arial" w:hAnsi="Arial" w:cs="Arial"/>
          <w:color w:val="000000"/>
          <w:sz w:val="20"/>
          <w:szCs w:val="20"/>
        </w:rPr>
        <w:br/>
      </w:r>
      <w:r w:rsidRPr="006527F7">
        <w:rPr>
          <w:rFonts w:ascii="Arial" w:hAnsi="Arial" w:cs="Arial"/>
          <w:color w:val="000000"/>
          <w:sz w:val="20"/>
          <w:szCs w:val="20"/>
          <w:shd w:val="clear" w:color="auto" w:fill="FFFFFF"/>
        </w:rPr>
        <w:t>(805) 501-7231 (Local</w:t>
      </w:r>
      <w:proofErr w:type="gramStart"/>
      <w:r w:rsidRPr="006527F7">
        <w:rPr>
          <w:rFonts w:ascii="Arial" w:hAnsi="Arial" w:cs="Arial"/>
          <w:color w:val="000000"/>
          <w:sz w:val="20"/>
          <w:szCs w:val="20"/>
          <w:shd w:val="clear" w:color="auto" w:fill="FFFFFF"/>
        </w:rPr>
        <w:t>)</w:t>
      </w:r>
      <w:proofErr w:type="gramEnd"/>
      <w:r w:rsidRPr="006527F7">
        <w:rPr>
          <w:rFonts w:ascii="Arial" w:hAnsi="Arial" w:cs="Arial"/>
          <w:color w:val="000000"/>
          <w:sz w:val="20"/>
          <w:szCs w:val="20"/>
        </w:rPr>
        <w:br/>
      </w:r>
      <w:r w:rsidRPr="006527F7">
        <w:rPr>
          <w:rFonts w:ascii="Arial" w:hAnsi="Arial" w:cs="Arial"/>
          <w:color w:val="000000"/>
          <w:sz w:val="20"/>
          <w:szCs w:val="20"/>
          <w:shd w:val="clear" w:color="auto" w:fill="FFFFFF"/>
        </w:rPr>
        <w:t>(805) 539-6039 (Fax)</w:t>
      </w:r>
      <w:r w:rsidRPr="006527F7">
        <w:rPr>
          <w:rFonts w:ascii="Arial" w:hAnsi="Arial" w:cs="Arial"/>
          <w:color w:val="000000"/>
          <w:sz w:val="20"/>
          <w:szCs w:val="20"/>
        </w:rPr>
        <w:br/>
      </w:r>
      <w:r w:rsidRPr="006527F7">
        <w:rPr>
          <w:rFonts w:ascii="Arial" w:hAnsi="Arial" w:cs="Arial"/>
          <w:color w:val="000000"/>
          <w:sz w:val="20"/>
          <w:szCs w:val="20"/>
          <w:shd w:val="clear" w:color="auto" w:fill="FFFFFF"/>
        </w:rPr>
        <w:t>xmocamps@gmail.com</w:t>
      </w:r>
      <w:r w:rsidRPr="006527F7">
        <w:rPr>
          <w:rFonts w:ascii="Arial" w:hAnsi="Arial" w:cs="Arial"/>
          <w:color w:val="000000"/>
          <w:sz w:val="20"/>
          <w:szCs w:val="20"/>
        </w:rPr>
        <w:br/>
      </w:r>
      <w:hyperlink r:id="rId6" w:history="1">
        <w:r w:rsidR="00935D0E" w:rsidRPr="0014183E">
          <w:rPr>
            <w:rStyle w:val="Hyperlink"/>
            <w:rFonts w:ascii="Arial" w:hAnsi="Arial" w:cs="Arial"/>
            <w:sz w:val="20"/>
            <w:szCs w:val="20"/>
            <w:shd w:val="clear" w:color="auto" w:fill="FFFFFF"/>
          </w:rPr>
          <w:t>http://www.xmocamps.org/</w:t>
        </w:r>
      </w:hyperlink>
    </w:p>
    <w:p w:rsidR="006527F7" w:rsidRDefault="00D97ED8">
      <w:pPr>
        <w:rPr>
          <w:rFonts w:ascii="Arial" w:hAnsi="Arial" w:cs="Arial"/>
          <w:color w:val="000000"/>
          <w:sz w:val="20"/>
          <w:szCs w:val="20"/>
          <w:shd w:val="clear" w:color="auto" w:fill="FFFFFF"/>
        </w:rPr>
      </w:pPr>
      <w:r>
        <w:rPr>
          <w:noProof/>
        </w:rPr>
        <w:drawing>
          <wp:anchor distT="0" distB="0" distL="114300" distR="114300" simplePos="0" relativeHeight="251659264" behindDoc="1" locked="0" layoutInCell="1" allowOverlap="0">
            <wp:simplePos x="0" y="0"/>
            <wp:positionH relativeFrom="margin">
              <wp:posOffset>0</wp:posOffset>
            </wp:positionH>
            <wp:positionV relativeFrom="page">
              <wp:posOffset>3057525</wp:posOffset>
            </wp:positionV>
            <wp:extent cx="1334770" cy="2002155"/>
            <wp:effectExtent l="0" t="0" r="0" b="0"/>
            <wp:wrapTight wrapText="right">
              <wp:wrapPolygon edited="0">
                <wp:start x="0" y="0"/>
                <wp:lineTo x="0" y="21374"/>
                <wp:lineTo x="21271" y="21374"/>
                <wp:lineTo x="212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977121991_0b8fa0ebc0_z[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770" cy="2002155"/>
                    </a:xfrm>
                    <a:prstGeom prst="rect">
                      <a:avLst/>
                    </a:prstGeom>
                  </pic:spPr>
                </pic:pic>
              </a:graphicData>
            </a:graphic>
            <wp14:sizeRelH relativeFrom="margin">
              <wp14:pctWidth>0</wp14:pctWidth>
            </wp14:sizeRelH>
            <wp14:sizeRelV relativeFrom="margin">
              <wp14:pctHeight>0</wp14:pctHeight>
            </wp14:sizeRelV>
          </wp:anchor>
        </w:drawing>
      </w:r>
      <w:r w:rsidR="00734C2C">
        <w:rPr>
          <w:noProof/>
        </w:rPr>
        <w:drawing>
          <wp:anchor distT="0" distB="0" distL="114300" distR="114300" simplePos="0" relativeHeight="251658240" behindDoc="1" locked="0" layoutInCell="1" allowOverlap="1" wp14:anchorId="7E4D4790" wp14:editId="75BF4FDA">
            <wp:simplePos x="0" y="0"/>
            <wp:positionH relativeFrom="margin">
              <wp:align>left</wp:align>
            </wp:positionH>
            <wp:positionV relativeFrom="margin">
              <wp:align>top</wp:align>
            </wp:positionV>
            <wp:extent cx="1920240" cy="1362075"/>
            <wp:effectExtent l="0" t="0" r="3810" b="9525"/>
            <wp:wrapTight wrapText="right">
              <wp:wrapPolygon edited="0">
                <wp:start x="0" y="0"/>
                <wp:lineTo x="0" y="21449"/>
                <wp:lineTo x="21429" y="21449"/>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alkids[2].jpg"/>
                    <pic:cNvPicPr/>
                  </pic:nvPicPr>
                  <pic:blipFill>
                    <a:blip r:embed="rId8">
                      <a:extLst>
                        <a:ext uri="{28A0092B-C50C-407E-A947-70E740481C1C}">
                          <a14:useLocalDpi xmlns:a14="http://schemas.microsoft.com/office/drawing/2010/main" val="0"/>
                        </a:ext>
                      </a:extLst>
                    </a:blip>
                    <a:stretch>
                      <a:fillRect/>
                    </a:stretch>
                  </pic:blipFill>
                  <pic:spPr>
                    <a:xfrm>
                      <a:off x="0" y="0"/>
                      <a:ext cx="1920240" cy="1362075"/>
                    </a:xfrm>
                    <a:prstGeom prst="rect">
                      <a:avLst/>
                    </a:prstGeom>
                  </pic:spPr>
                </pic:pic>
              </a:graphicData>
            </a:graphic>
            <wp14:sizeRelH relativeFrom="margin">
              <wp14:pctWidth>0</wp14:pctWidth>
            </wp14:sizeRelH>
            <wp14:sizeRelV relativeFrom="margin">
              <wp14:pctHeight>0</wp14:pctHeight>
            </wp14:sizeRelV>
          </wp:anchor>
        </w:drawing>
      </w:r>
    </w:p>
    <w:p w:rsidR="006527F7" w:rsidRPr="006527F7" w:rsidRDefault="006527F7" w:rsidP="006527F7">
      <w:pPr>
        <w:rPr>
          <w:rFonts w:ascii="Arial" w:hAnsi="Arial" w:cs="Arial"/>
          <w:sz w:val="20"/>
          <w:szCs w:val="20"/>
        </w:rPr>
      </w:pPr>
    </w:p>
    <w:p w:rsidR="006527F7" w:rsidRPr="006527F7" w:rsidRDefault="006527F7" w:rsidP="006527F7">
      <w:pPr>
        <w:rPr>
          <w:rFonts w:ascii="Arial" w:hAnsi="Arial" w:cs="Arial"/>
          <w:sz w:val="20"/>
          <w:szCs w:val="20"/>
        </w:rPr>
      </w:pPr>
    </w:p>
    <w:p w:rsidR="006527F7" w:rsidRDefault="006527F7" w:rsidP="006527F7">
      <w:pPr>
        <w:rPr>
          <w:rFonts w:ascii="Arial" w:hAnsi="Arial" w:cs="Arial"/>
          <w:sz w:val="20"/>
          <w:szCs w:val="20"/>
        </w:rPr>
      </w:pPr>
    </w:p>
    <w:p w:rsidR="005F3264" w:rsidRDefault="005F3264" w:rsidP="006527F7">
      <w:pPr>
        <w:rPr>
          <w:rFonts w:ascii="Arial" w:hAnsi="Arial" w:cs="Arial"/>
          <w:sz w:val="20"/>
          <w:szCs w:val="20"/>
        </w:rPr>
      </w:pPr>
    </w:p>
    <w:p w:rsidR="00666103" w:rsidRPr="00666103" w:rsidRDefault="006527F7" w:rsidP="00666103">
      <w:pPr>
        <w:spacing w:after="0" w:line="346" w:lineRule="atLeast"/>
        <w:rPr>
          <w:rFonts w:ascii="Arial" w:eastAsia="Times New Roman" w:hAnsi="Arial" w:cs="Arial"/>
          <w:sz w:val="20"/>
          <w:szCs w:val="20"/>
        </w:rPr>
      </w:pPr>
      <w:r>
        <w:rPr>
          <w:rFonts w:ascii="Arial" w:hAnsi="Arial" w:cs="Arial"/>
          <w:sz w:val="20"/>
          <w:szCs w:val="20"/>
        </w:rPr>
        <w:t xml:space="preserve">Services for Children:  </w:t>
      </w:r>
      <w:r w:rsidR="00666103" w:rsidRPr="00666103">
        <w:rPr>
          <w:rFonts w:ascii="Arial" w:eastAsia="Times New Roman" w:hAnsi="Arial" w:cs="Arial"/>
          <w:sz w:val="20"/>
          <w:szCs w:val="20"/>
        </w:rPr>
        <w:t>Summer/Day Camps and After-school Programs</w:t>
      </w:r>
    </w:p>
    <w:p w:rsidR="00666103" w:rsidRDefault="00666103" w:rsidP="00666103">
      <w:pPr>
        <w:pBdr>
          <w:bottom w:val="single" w:sz="6" w:space="1" w:color="auto"/>
        </w:pBdr>
        <w:spacing w:after="0" w:line="346" w:lineRule="atLeast"/>
        <w:ind w:left="150"/>
        <w:rPr>
          <w:rFonts w:ascii="Arial" w:eastAsia="Times New Roman" w:hAnsi="Arial" w:cs="Arial"/>
          <w:sz w:val="20"/>
          <w:szCs w:val="20"/>
        </w:rPr>
      </w:pPr>
      <w:r w:rsidRPr="00666103">
        <w:rPr>
          <w:rFonts w:ascii="Arial" w:eastAsia="Times New Roman" w:hAnsi="Arial" w:cs="Arial"/>
          <w:sz w:val="20"/>
          <w:szCs w:val="20"/>
        </w:rPr>
        <w:t>We use “extreme” sports to empower blind/visually impaired athletes and volunteers. (</w:t>
      </w:r>
      <w:proofErr w:type="gramStart"/>
      <w:r w:rsidRPr="00666103">
        <w:rPr>
          <w:rFonts w:ascii="Arial" w:eastAsia="Times New Roman" w:hAnsi="Arial" w:cs="Arial"/>
          <w:sz w:val="20"/>
          <w:szCs w:val="20"/>
        </w:rPr>
        <w:t>ages</w:t>
      </w:r>
      <w:proofErr w:type="gramEnd"/>
      <w:r w:rsidRPr="00666103">
        <w:rPr>
          <w:rFonts w:ascii="Arial" w:eastAsia="Times New Roman" w:hAnsi="Arial" w:cs="Arial"/>
          <w:sz w:val="20"/>
          <w:szCs w:val="20"/>
        </w:rPr>
        <w:t xml:space="preserve"> 13-30) who are blind/visually impaired or have other disabilities. These camps are offered at no charge to the participants.  We offer snow-skiing/boarding, cross-country skiing, driving a snowmobile, screaming down the tubing hill, or enjoying a sleigh ride in our winter camping program. One of our summer camps includes surfing, wake boarding, water skiing, tubbing, jet skiing and getting a full California experience. Another camp exclusively for the athletes who are capable includes summiting and backpacking to the top of Mt. Whitney. </w:t>
      </w:r>
    </w:p>
    <w:p w:rsidR="00666103" w:rsidRDefault="00666103" w:rsidP="00666103">
      <w:pPr>
        <w:spacing w:after="0" w:line="346" w:lineRule="atLeast"/>
        <w:ind w:left="150"/>
        <w:rPr>
          <w:rFonts w:ascii="Arial" w:eastAsia="Times New Roman" w:hAnsi="Arial" w:cs="Arial"/>
          <w:sz w:val="20"/>
          <w:szCs w:val="20"/>
        </w:rPr>
      </w:pPr>
    </w:p>
    <w:p w:rsidR="00666103" w:rsidRPr="00666103" w:rsidRDefault="00666103" w:rsidP="00666103">
      <w:pPr>
        <w:spacing w:after="0" w:line="346" w:lineRule="atLeast"/>
        <w:ind w:left="150"/>
        <w:rPr>
          <w:rFonts w:ascii="Arial" w:eastAsia="Times New Roman" w:hAnsi="Arial" w:cs="Arial"/>
          <w:sz w:val="20"/>
          <w:szCs w:val="20"/>
        </w:rPr>
      </w:pPr>
    </w:p>
    <w:p w:rsidR="00935D0E" w:rsidRDefault="00B625FE" w:rsidP="006527F7">
      <w:pPr>
        <w:rPr>
          <w:rFonts w:ascii="Arial" w:hAnsi="Arial" w:cs="Arial"/>
          <w:color w:val="000000"/>
          <w:sz w:val="20"/>
          <w:szCs w:val="20"/>
          <w:shd w:val="clear" w:color="auto" w:fill="FFFFFF"/>
        </w:rPr>
      </w:pPr>
      <w:r w:rsidRPr="00B625FE">
        <w:rPr>
          <w:rFonts w:ascii="Arial" w:hAnsi="Arial" w:cs="Arial"/>
          <w:b/>
          <w:color w:val="ED7D31" w:themeColor="accent2"/>
          <w:sz w:val="20"/>
          <w:szCs w:val="20"/>
          <w:u w:val="single"/>
          <w:shd w:val="clear" w:color="auto" w:fill="FFFFFF"/>
        </w:rPr>
        <w:t>Junior Blind of America</w:t>
      </w:r>
      <w:r w:rsidRPr="00B625FE">
        <w:rPr>
          <w:rFonts w:ascii="Arial" w:hAnsi="Arial" w:cs="Arial"/>
          <w:b/>
          <w:color w:val="ED7D31" w:themeColor="accent2"/>
          <w:sz w:val="20"/>
          <w:szCs w:val="20"/>
          <w:u w:val="single"/>
        </w:rPr>
        <w:br/>
      </w:r>
      <w:r w:rsidRPr="00B625FE">
        <w:rPr>
          <w:rFonts w:ascii="Arial" w:hAnsi="Arial" w:cs="Arial"/>
          <w:color w:val="000000"/>
          <w:sz w:val="20"/>
          <w:szCs w:val="20"/>
          <w:shd w:val="clear" w:color="auto" w:fill="FFFFFF"/>
        </w:rPr>
        <w:t>5300 Angeles Vista Boulevard</w:t>
      </w:r>
      <w:r w:rsidRPr="00B625FE">
        <w:rPr>
          <w:rFonts w:ascii="Arial" w:hAnsi="Arial" w:cs="Arial"/>
          <w:color w:val="000000"/>
          <w:sz w:val="20"/>
          <w:szCs w:val="20"/>
        </w:rPr>
        <w:br/>
      </w:r>
      <w:r w:rsidRPr="00B625FE">
        <w:rPr>
          <w:rFonts w:ascii="Arial" w:hAnsi="Arial" w:cs="Arial"/>
          <w:color w:val="000000"/>
          <w:sz w:val="20"/>
          <w:szCs w:val="20"/>
          <w:shd w:val="clear" w:color="auto" w:fill="FFFFFF"/>
        </w:rPr>
        <w:t>Los Angeles, CA 90043</w:t>
      </w:r>
      <w:r w:rsidRPr="00B625FE">
        <w:rPr>
          <w:rFonts w:ascii="Arial" w:hAnsi="Arial" w:cs="Arial"/>
          <w:color w:val="000000"/>
          <w:sz w:val="20"/>
          <w:szCs w:val="20"/>
        </w:rPr>
        <w:br/>
      </w:r>
      <w:r w:rsidRPr="00B625FE">
        <w:rPr>
          <w:rFonts w:ascii="Arial" w:hAnsi="Arial" w:cs="Arial"/>
          <w:color w:val="000000"/>
          <w:sz w:val="20"/>
          <w:szCs w:val="20"/>
          <w:shd w:val="clear" w:color="auto" w:fill="FFFFFF"/>
        </w:rPr>
        <w:t>(323) 295-4555 (Local)</w:t>
      </w:r>
      <w:r w:rsidRPr="00B625FE">
        <w:rPr>
          <w:rFonts w:ascii="Arial" w:hAnsi="Arial" w:cs="Arial"/>
          <w:color w:val="000000"/>
          <w:sz w:val="20"/>
          <w:szCs w:val="20"/>
        </w:rPr>
        <w:br/>
      </w:r>
      <w:r w:rsidRPr="00B625FE">
        <w:rPr>
          <w:rFonts w:ascii="Arial" w:hAnsi="Arial" w:cs="Arial"/>
          <w:color w:val="000000"/>
          <w:sz w:val="20"/>
          <w:szCs w:val="20"/>
          <w:shd w:val="clear" w:color="auto" w:fill="FFFFFF"/>
        </w:rPr>
        <w:t>(323) 296-0424 (Fax)</w:t>
      </w:r>
      <w:r w:rsidRPr="00B625FE">
        <w:rPr>
          <w:rFonts w:ascii="Arial" w:hAnsi="Arial" w:cs="Arial"/>
          <w:color w:val="000000"/>
          <w:sz w:val="20"/>
          <w:szCs w:val="20"/>
        </w:rPr>
        <w:br/>
      </w:r>
      <w:r w:rsidRPr="00B625FE">
        <w:rPr>
          <w:rFonts w:ascii="Arial" w:hAnsi="Arial" w:cs="Arial"/>
          <w:color w:val="000000"/>
          <w:sz w:val="20"/>
          <w:szCs w:val="20"/>
          <w:shd w:val="clear" w:color="auto" w:fill="FFFFFF"/>
        </w:rPr>
        <w:t>(800) 352-2290 (Toll-Free)</w:t>
      </w:r>
      <w:r w:rsidRPr="00B625FE">
        <w:rPr>
          <w:rFonts w:ascii="Arial" w:hAnsi="Arial" w:cs="Arial"/>
          <w:color w:val="000000"/>
          <w:sz w:val="20"/>
          <w:szCs w:val="20"/>
        </w:rPr>
        <w:br/>
      </w:r>
      <w:r w:rsidRPr="00B625FE">
        <w:rPr>
          <w:rFonts w:ascii="Arial" w:hAnsi="Arial" w:cs="Arial"/>
          <w:color w:val="000000"/>
          <w:sz w:val="20"/>
          <w:szCs w:val="20"/>
          <w:shd w:val="clear" w:color="auto" w:fill="FFFFFF"/>
        </w:rPr>
        <w:t>info@juniorblind.org</w:t>
      </w:r>
      <w:r w:rsidRPr="00B625FE">
        <w:rPr>
          <w:rFonts w:ascii="Arial" w:hAnsi="Arial" w:cs="Arial"/>
          <w:color w:val="000000"/>
          <w:sz w:val="20"/>
          <w:szCs w:val="20"/>
        </w:rPr>
        <w:br/>
      </w:r>
      <w:hyperlink r:id="rId9" w:history="1">
        <w:r w:rsidR="00935D0E" w:rsidRPr="0014183E">
          <w:rPr>
            <w:rStyle w:val="Hyperlink"/>
            <w:rFonts w:ascii="Arial" w:hAnsi="Arial" w:cs="Arial"/>
            <w:sz w:val="20"/>
            <w:szCs w:val="20"/>
            <w:shd w:val="clear" w:color="auto" w:fill="FFFFFF"/>
          </w:rPr>
          <w:t>http://www.juniorblind.org</w:t>
        </w:r>
      </w:hyperlink>
    </w:p>
    <w:p w:rsidR="00B625FE" w:rsidRDefault="00B625FE" w:rsidP="006527F7">
      <w:pPr>
        <w:rPr>
          <w:rFonts w:ascii="Arial" w:hAnsi="Arial" w:cs="Arial"/>
          <w:sz w:val="20"/>
          <w:szCs w:val="20"/>
        </w:rPr>
      </w:pPr>
      <w:r w:rsidRPr="00B625FE">
        <w:rPr>
          <w:rFonts w:ascii="Arial" w:hAnsi="Arial" w:cs="Arial"/>
          <w:noProof/>
          <w:sz w:val="20"/>
          <w:szCs w:val="20"/>
        </w:rPr>
        <w:drawing>
          <wp:anchor distT="0" distB="0" distL="114300" distR="114300" simplePos="0" relativeHeight="251660288" behindDoc="1" locked="0" layoutInCell="1" allowOverlap="1">
            <wp:simplePos x="0" y="0"/>
            <wp:positionH relativeFrom="margin">
              <wp:posOffset>0</wp:posOffset>
            </wp:positionH>
            <wp:positionV relativeFrom="page">
              <wp:posOffset>7296150</wp:posOffset>
            </wp:positionV>
            <wp:extent cx="2203450" cy="1453515"/>
            <wp:effectExtent l="0" t="0" r="6350" b="0"/>
            <wp:wrapTight wrapText="right">
              <wp:wrapPolygon edited="0">
                <wp:start x="0" y="0"/>
                <wp:lineTo x="0" y="21232"/>
                <wp:lineTo x="21476" y="21232"/>
                <wp:lineTo x="214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ncial_Planning_for_Children_with_Disability_2[1].jpg"/>
                    <pic:cNvPicPr/>
                  </pic:nvPicPr>
                  <pic:blipFill>
                    <a:blip r:embed="rId10">
                      <a:extLst>
                        <a:ext uri="{28A0092B-C50C-407E-A947-70E740481C1C}">
                          <a14:useLocalDpi xmlns:a14="http://schemas.microsoft.com/office/drawing/2010/main" val="0"/>
                        </a:ext>
                      </a:extLst>
                    </a:blip>
                    <a:stretch>
                      <a:fillRect/>
                    </a:stretch>
                  </pic:blipFill>
                  <pic:spPr>
                    <a:xfrm>
                      <a:off x="0" y="0"/>
                      <a:ext cx="2203450" cy="1453515"/>
                    </a:xfrm>
                    <a:prstGeom prst="rect">
                      <a:avLst/>
                    </a:prstGeom>
                  </pic:spPr>
                </pic:pic>
              </a:graphicData>
            </a:graphic>
            <wp14:sizeRelH relativeFrom="margin">
              <wp14:pctWidth>0</wp14:pctWidth>
            </wp14:sizeRelH>
            <wp14:sizeRelV relativeFrom="margin">
              <wp14:pctHeight>0</wp14:pctHeight>
            </wp14:sizeRelV>
          </wp:anchor>
        </w:drawing>
      </w:r>
    </w:p>
    <w:p w:rsidR="00B625FE" w:rsidRDefault="00B625FE" w:rsidP="00B625FE">
      <w:pPr>
        <w:rPr>
          <w:rFonts w:ascii="Arial" w:hAnsi="Arial" w:cs="Arial"/>
          <w:sz w:val="20"/>
          <w:szCs w:val="20"/>
        </w:rPr>
      </w:pPr>
    </w:p>
    <w:p w:rsidR="006527F7" w:rsidRDefault="00B625FE" w:rsidP="00B625FE">
      <w:pPr>
        <w:rPr>
          <w:rFonts w:ascii="Arial" w:hAnsi="Arial" w:cs="Arial"/>
          <w:color w:val="000000"/>
          <w:sz w:val="20"/>
          <w:szCs w:val="20"/>
          <w:shd w:val="clear" w:color="auto" w:fill="FFFFFF"/>
        </w:rPr>
      </w:pPr>
      <w:r>
        <w:rPr>
          <w:rFonts w:ascii="Arial" w:hAnsi="Arial" w:cs="Arial"/>
          <w:sz w:val="20"/>
          <w:szCs w:val="20"/>
        </w:rPr>
        <w:lastRenderedPageBreak/>
        <w:t xml:space="preserve">Services for Children:  </w:t>
      </w:r>
      <w:r w:rsidR="00A77BE5" w:rsidRPr="00A77BE5">
        <w:rPr>
          <w:rFonts w:ascii="Arial" w:hAnsi="Arial" w:cs="Arial"/>
          <w:color w:val="000000"/>
          <w:sz w:val="20"/>
          <w:szCs w:val="20"/>
          <w:shd w:val="clear" w:color="auto" w:fill="FFFFFF"/>
        </w:rPr>
        <w:t>Based in Los Angeles, Junior Blind offer specialized services for thousands of infants, children, teens, and adults from throughout California and across the country. Through programs that offer early intervention therapy, education, recreation, and rehabilitation, children and adults learn essential skills to help them maximize their potential and achieve their goals.</w:t>
      </w:r>
    </w:p>
    <w:p w:rsidR="004E53B2" w:rsidRDefault="00CD55FD" w:rsidP="00CD55FD">
      <w:pPr>
        <w:spacing w:after="0" w:line="240" w:lineRule="auto"/>
        <w:jc w:val="both"/>
        <w:textAlignment w:val="baseline"/>
        <w:rPr>
          <w:rFonts w:ascii="Arial" w:hAnsi="Arial" w:cs="Arial"/>
          <w:b/>
          <w:noProof/>
          <w:sz w:val="20"/>
          <w:szCs w:val="20"/>
          <w:u w:val="single"/>
        </w:rPr>
      </w:pPr>
      <w:r w:rsidRPr="00CD55FD">
        <w:rPr>
          <w:rFonts w:ascii="Arial" w:hAnsi="Arial" w:cs="Arial"/>
          <w:b/>
          <w:noProof/>
          <w:sz w:val="20"/>
          <w:szCs w:val="20"/>
          <w:u w:val="single"/>
        </w:rPr>
        <w:drawing>
          <wp:anchor distT="0" distB="0" distL="114300" distR="114300" simplePos="0" relativeHeight="251661312" behindDoc="1" locked="0" layoutInCell="1" allowOverlap="1" wp14:anchorId="2372D4A3" wp14:editId="07543EC5">
            <wp:simplePos x="0" y="0"/>
            <wp:positionH relativeFrom="margin">
              <wp:posOffset>0</wp:posOffset>
            </wp:positionH>
            <wp:positionV relativeFrom="page">
              <wp:posOffset>457200</wp:posOffset>
            </wp:positionV>
            <wp:extent cx="1847850" cy="1978660"/>
            <wp:effectExtent l="0" t="0" r="0" b="2540"/>
            <wp:wrapTight wrapText="right">
              <wp:wrapPolygon edited="0">
                <wp:start x="0" y="0"/>
                <wp:lineTo x="0" y="21420"/>
                <wp:lineTo x="21377" y="21420"/>
                <wp:lineTo x="213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c5benja-biciklom[1].jpg"/>
                    <pic:cNvPicPr/>
                  </pic:nvPicPr>
                  <pic:blipFill>
                    <a:blip r:embed="rId11">
                      <a:extLst>
                        <a:ext uri="{28A0092B-C50C-407E-A947-70E740481C1C}">
                          <a14:useLocalDpi xmlns:a14="http://schemas.microsoft.com/office/drawing/2010/main" val="0"/>
                        </a:ext>
                      </a:extLst>
                    </a:blip>
                    <a:stretch>
                      <a:fillRect/>
                    </a:stretch>
                  </pic:blipFill>
                  <pic:spPr>
                    <a:xfrm>
                      <a:off x="0" y="0"/>
                      <a:ext cx="1854290" cy="1985567"/>
                    </a:xfrm>
                    <a:prstGeom prst="rect">
                      <a:avLst/>
                    </a:prstGeom>
                  </pic:spPr>
                </pic:pic>
              </a:graphicData>
            </a:graphic>
            <wp14:sizeRelH relativeFrom="margin">
              <wp14:pctWidth>0</wp14:pctWidth>
            </wp14:sizeRelH>
            <wp14:sizeRelV relativeFrom="margin">
              <wp14:pctHeight>0</wp14:pctHeight>
            </wp14:sizeRelV>
          </wp:anchor>
        </w:drawing>
      </w:r>
      <w:r w:rsidRPr="00CD55FD">
        <w:rPr>
          <w:rFonts w:ascii="Arial" w:eastAsia="Times New Roman" w:hAnsi="Arial" w:cs="Arial"/>
          <w:b/>
          <w:color w:val="7030A0"/>
          <w:sz w:val="20"/>
          <w:szCs w:val="20"/>
          <w:u w:val="single"/>
          <w:bdr w:val="none" w:sz="0" w:space="0" w:color="auto" w:frame="1"/>
        </w:rPr>
        <w:t>I Can Bike</w:t>
      </w:r>
      <w:r w:rsidRPr="00CD55FD">
        <w:rPr>
          <w:rFonts w:ascii="Arial" w:eastAsia="Times New Roman" w:hAnsi="Arial" w:cs="Arial"/>
          <w:b/>
          <w:color w:val="1C327F"/>
          <w:sz w:val="20"/>
          <w:szCs w:val="20"/>
          <w:u w:val="single"/>
          <w:bdr w:val="none" w:sz="0" w:space="0" w:color="auto" w:frame="1"/>
        </w:rPr>
        <w:t> </w:t>
      </w:r>
      <w:r w:rsidRPr="00CD55FD">
        <w:rPr>
          <w:rFonts w:ascii="Arial" w:hAnsi="Arial" w:cs="Arial"/>
          <w:b/>
          <w:noProof/>
          <w:sz w:val="20"/>
          <w:szCs w:val="20"/>
          <w:u w:val="single"/>
        </w:rPr>
        <w:t xml:space="preserve"> </w:t>
      </w:r>
    </w:p>
    <w:p w:rsidR="00CD55FD" w:rsidRDefault="00CD55FD" w:rsidP="00CD55FD">
      <w:pPr>
        <w:spacing w:after="0" w:line="240" w:lineRule="auto"/>
        <w:jc w:val="both"/>
        <w:textAlignment w:val="baseline"/>
        <w:rPr>
          <w:rFonts w:ascii="Arial" w:hAnsi="Arial" w:cs="Arial"/>
          <w:noProof/>
          <w:sz w:val="20"/>
          <w:szCs w:val="20"/>
        </w:rPr>
      </w:pPr>
      <w:r>
        <w:rPr>
          <w:rFonts w:ascii="Arial" w:hAnsi="Arial" w:cs="Arial"/>
          <w:noProof/>
          <w:sz w:val="20"/>
          <w:szCs w:val="20"/>
        </w:rPr>
        <w:t>821 Baxter St. Suite 310</w:t>
      </w:r>
    </w:p>
    <w:p w:rsidR="00CD55FD" w:rsidRDefault="00CD55FD" w:rsidP="00CD55FD">
      <w:pPr>
        <w:spacing w:after="0" w:line="240" w:lineRule="auto"/>
        <w:jc w:val="both"/>
        <w:textAlignment w:val="baseline"/>
        <w:rPr>
          <w:rFonts w:ascii="Arial" w:hAnsi="Arial" w:cs="Arial"/>
          <w:noProof/>
          <w:sz w:val="20"/>
          <w:szCs w:val="20"/>
        </w:rPr>
      </w:pPr>
      <w:r>
        <w:rPr>
          <w:rFonts w:ascii="Arial" w:hAnsi="Arial" w:cs="Arial"/>
          <w:noProof/>
          <w:sz w:val="20"/>
          <w:szCs w:val="20"/>
        </w:rPr>
        <w:t>Charlotte, NC 28202</w:t>
      </w:r>
    </w:p>
    <w:p w:rsidR="00CD55FD" w:rsidRDefault="00CD55FD" w:rsidP="00CD55FD">
      <w:pPr>
        <w:spacing w:after="0" w:line="240" w:lineRule="auto"/>
        <w:jc w:val="both"/>
        <w:textAlignment w:val="baseline"/>
        <w:rPr>
          <w:rFonts w:ascii="Arial" w:hAnsi="Arial" w:cs="Arial"/>
          <w:noProof/>
          <w:sz w:val="20"/>
          <w:szCs w:val="20"/>
        </w:rPr>
      </w:pPr>
      <w:r>
        <w:rPr>
          <w:rFonts w:ascii="Arial" w:hAnsi="Arial" w:cs="Arial"/>
          <w:noProof/>
          <w:sz w:val="20"/>
          <w:szCs w:val="20"/>
        </w:rPr>
        <w:t>(704) 910-4512</w:t>
      </w:r>
    </w:p>
    <w:p w:rsidR="00CD55FD" w:rsidRDefault="00CD55FD" w:rsidP="00CD55FD">
      <w:pPr>
        <w:spacing w:after="0" w:line="240" w:lineRule="auto"/>
        <w:jc w:val="both"/>
        <w:textAlignment w:val="baseline"/>
        <w:rPr>
          <w:rFonts w:ascii="Arial" w:hAnsi="Arial" w:cs="Arial"/>
          <w:noProof/>
          <w:sz w:val="20"/>
          <w:szCs w:val="20"/>
        </w:rPr>
      </w:pPr>
      <w:r>
        <w:rPr>
          <w:rFonts w:ascii="Arial" w:hAnsi="Arial" w:cs="Arial"/>
          <w:noProof/>
          <w:sz w:val="20"/>
          <w:szCs w:val="20"/>
        </w:rPr>
        <w:t xml:space="preserve">e-mail:  </w:t>
      </w:r>
      <w:hyperlink r:id="rId12" w:history="1">
        <w:r w:rsidRPr="000F31B7">
          <w:rPr>
            <w:rStyle w:val="Hyperlink"/>
            <w:rFonts w:ascii="Arial" w:hAnsi="Arial" w:cs="Arial"/>
            <w:noProof/>
            <w:sz w:val="20"/>
            <w:szCs w:val="20"/>
          </w:rPr>
          <w:t>info@autismcharlotte.org</w:t>
        </w:r>
      </w:hyperlink>
    </w:p>
    <w:p w:rsidR="008C29F1" w:rsidRDefault="008C29F1" w:rsidP="00CD55FD">
      <w:pPr>
        <w:spacing w:after="0" w:line="240" w:lineRule="auto"/>
        <w:jc w:val="both"/>
        <w:textAlignment w:val="baseline"/>
        <w:rPr>
          <w:rFonts w:ascii="Arial" w:hAnsi="Arial" w:cs="Arial"/>
          <w:noProof/>
          <w:sz w:val="20"/>
          <w:szCs w:val="20"/>
        </w:rPr>
      </w:pPr>
      <w:r>
        <w:rPr>
          <w:rFonts w:ascii="Arial" w:hAnsi="Arial" w:cs="Arial"/>
          <w:noProof/>
          <w:sz w:val="20"/>
          <w:szCs w:val="20"/>
        </w:rPr>
        <w:t>website:  www.icanshine.org</w:t>
      </w:r>
    </w:p>
    <w:p w:rsidR="00CD55FD" w:rsidRDefault="00CD55FD" w:rsidP="00CD55FD">
      <w:pPr>
        <w:spacing w:after="0" w:line="240" w:lineRule="auto"/>
        <w:jc w:val="both"/>
        <w:textAlignment w:val="baseline"/>
        <w:rPr>
          <w:rFonts w:ascii="Arial" w:hAnsi="Arial" w:cs="Arial"/>
          <w:noProof/>
          <w:sz w:val="20"/>
          <w:szCs w:val="20"/>
        </w:rPr>
      </w:pPr>
    </w:p>
    <w:p w:rsidR="00CD55FD" w:rsidRDefault="00CD55FD" w:rsidP="00CD55FD">
      <w:pPr>
        <w:spacing w:after="0" w:line="240" w:lineRule="auto"/>
        <w:jc w:val="both"/>
        <w:textAlignment w:val="baseline"/>
        <w:rPr>
          <w:rFonts w:ascii="Arial" w:hAnsi="Arial" w:cs="Arial"/>
          <w:noProof/>
          <w:sz w:val="20"/>
          <w:szCs w:val="20"/>
        </w:rPr>
      </w:pPr>
    </w:p>
    <w:p w:rsidR="00CD55FD" w:rsidRDefault="00CD55FD" w:rsidP="00CD55FD">
      <w:pPr>
        <w:spacing w:after="0" w:line="240" w:lineRule="auto"/>
        <w:jc w:val="both"/>
        <w:textAlignment w:val="baseline"/>
        <w:rPr>
          <w:rFonts w:ascii="Arial" w:hAnsi="Arial" w:cs="Arial"/>
          <w:noProof/>
          <w:sz w:val="20"/>
          <w:szCs w:val="20"/>
        </w:rPr>
      </w:pPr>
    </w:p>
    <w:p w:rsidR="00CD55FD" w:rsidRDefault="00CD55FD" w:rsidP="00CD55FD">
      <w:pPr>
        <w:spacing w:after="0" w:line="240" w:lineRule="auto"/>
        <w:jc w:val="both"/>
        <w:textAlignment w:val="baseline"/>
        <w:rPr>
          <w:rFonts w:ascii="Arial" w:hAnsi="Arial" w:cs="Arial"/>
          <w:noProof/>
          <w:sz w:val="20"/>
          <w:szCs w:val="20"/>
        </w:rPr>
      </w:pPr>
    </w:p>
    <w:p w:rsidR="00CD55FD" w:rsidRDefault="00CD55FD" w:rsidP="00CD55FD">
      <w:pPr>
        <w:spacing w:after="0" w:line="240" w:lineRule="auto"/>
        <w:jc w:val="both"/>
        <w:textAlignment w:val="baseline"/>
        <w:rPr>
          <w:rFonts w:ascii="Arial" w:hAnsi="Arial" w:cs="Arial"/>
          <w:noProof/>
          <w:sz w:val="20"/>
          <w:szCs w:val="20"/>
        </w:rPr>
      </w:pPr>
    </w:p>
    <w:p w:rsidR="00CD55FD" w:rsidRDefault="00CD55FD" w:rsidP="00CD55FD">
      <w:pPr>
        <w:spacing w:after="0" w:line="240" w:lineRule="auto"/>
        <w:jc w:val="both"/>
        <w:textAlignment w:val="baseline"/>
        <w:rPr>
          <w:rFonts w:ascii="Arial" w:hAnsi="Arial" w:cs="Arial"/>
          <w:noProof/>
          <w:sz w:val="20"/>
          <w:szCs w:val="20"/>
        </w:rPr>
      </w:pPr>
    </w:p>
    <w:p w:rsidR="00CD55FD" w:rsidRDefault="00CD55FD" w:rsidP="00CD55FD">
      <w:pPr>
        <w:spacing w:after="0" w:line="240" w:lineRule="auto"/>
        <w:jc w:val="both"/>
        <w:textAlignment w:val="baseline"/>
        <w:rPr>
          <w:rFonts w:ascii="Arial" w:hAnsi="Arial" w:cs="Arial"/>
          <w:noProof/>
          <w:sz w:val="20"/>
          <w:szCs w:val="20"/>
        </w:rPr>
      </w:pPr>
    </w:p>
    <w:p w:rsidR="00CD55FD" w:rsidRDefault="00CD55FD" w:rsidP="00CD55FD">
      <w:pPr>
        <w:spacing w:after="0" w:line="240" w:lineRule="auto"/>
        <w:jc w:val="both"/>
        <w:textAlignment w:val="baseline"/>
        <w:rPr>
          <w:rFonts w:ascii="Arial" w:hAnsi="Arial" w:cs="Arial"/>
          <w:noProof/>
          <w:sz w:val="20"/>
          <w:szCs w:val="20"/>
        </w:rPr>
      </w:pPr>
    </w:p>
    <w:p w:rsidR="00CD55FD" w:rsidRDefault="00CD55FD" w:rsidP="00CD55FD">
      <w:pPr>
        <w:spacing w:after="0" w:line="240" w:lineRule="auto"/>
        <w:jc w:val="both"/>
        <w:textAlignment w:val="baseline"/>
        <w:rPr>
          <w:rFonts w:ascii="Arial" w:hAnsi="Arial" w:cs="Arial"/>
          <w:noProof/>
          <w:sz w:val="20"/>
          <w:szCs w:val="20"/>
        </w:rPr>
      </w:pPr>
    </w:p>
    <w:p w:rsidR="00CD55FD" w:rsidRDefault="00E01E38" w:rsidP="00CD55FD">
      <w:pPr>
        <w:spacing w:after="0" w:line="240" w:lineRule="auto"/>
        <w:jc w:val="both"/>
        <w:textAlignment w:val="baseline"/>
        <w:rPr>
          <w:rFonts w:ascii="Arial" w:hAnsi="Arial" w:cs="Arial"/>
          <w:sz w:val="20"/>
          <w:szCs w:val="20"/>
        </w:rPr>
      </w:pPr>
      <w:r>
        <w:rPr>
          <w:rFonts w:ascii="Arial" w:hAnsi="Arial" w:cs="Arial"/>
          <w:sz w:val="20"/>
          <w:szCs w:val="20"/>
        </w:rPr>
        <w:t xml:space="preserve">Brief Description:  </w:t>
      </w:r>
      <w:r w:rsidRPr="00E01E38">
        <w:rPr>
          <w:rFonts w:ascii="Arial" w:hAnsi="Arial" w:cs="Arial"/>
          <w:sz w:val="20"/>
          <w:szCs w:val="20"/>
        </w:rPr>
        <w:t xml:space="preserve">The </w:t>
      </w:r>
      <w:proofErr w:type="spellStart"/>
      <w:r w:rsidRPr="00E01E38">
        <w:rPr>
          <w:rFonts w:ascii="Arial" w:hAnsi="Arial" w:cs="Arial"/>
          <w:sz w:val="20"/>
          <w:szCs w:val="20"/>
        </w:rPr>
        <w:t>iCan</w:t>
      </w:r>
      <w:proofErr w:type="spellEnd"/>
      <w:r w:rsidRPr="00E01E38">
        <w:rPr>
          <w:rFonts w:ascii="Arial" w:hAnsi="Arial" w:cs="Arial"/>
          <w:sz w:val="20"/>
          <w:szCs w:val="20"/>
        </w:rPr>
        <w:t xml:space="preserve"> Bike Camp (formerly Lose the Training Wheels™) is a national program that utilizes highly trained coaches and technicians, uniquely adaptive equipment, a proven methodology and scores of volunteers to assist each child. It is a week-long camp that teaches children with a variety of disabilities to ride a conventional two-wheel bike.</w:t>
      </w:r>
    </w:p>
    <w:p w:rsidR="00266347" w:rsidRDefault="00266347" w:rsidP="00CD55FD">
      <w:pPr>
        <w:pBdr>
          <w:bottom w:val="single" w:sz="6" w:space="1" w:color="auto"/>
        </w:pBdr>
        <w:spacing w:after="0" w:line="240" w:lineRule="auto"/>
        <w:jc w:val="both"/>
        <w:textAlignment w:val="baseline"/>
        <w:rPr>
          <w:rFonts w:ascii="Arial" w:hAnsi="Arial" w:cs="Arial"/>
          <w:sz w:val="20"/>
          <w:szCs w:val="20"/>
        </w:rPr>
      </w:pPr>
    </w:p>
    <w:p w:rsidR="00266347" w:rsidRDefault="00266347" w:rsidP="00CD55FD">
      <w:pPr>
        <w:spacing w:after="0" w:line="240" w:lineRule="auto"/>
        <w:jc w:val="both"/>
        <w:textAlignment w:val="baseline"/>
        <w:rPr>
          <w:rFonts w:ascii="Arial" w:hAnsi="Arial" w:cs="Arial"/>
          <w:sz w:val="20"/>
          <w:szCs w:val="20"/>
        </w:rPr>
      </w:pPr>
    </w:p>
    <w:p w:rsidR="00266347" w:rsidRPr="00266347" w:rsidRDefault="00413170" w:rsidP="00266347">
      <w:pPr>
        <w:spacing w:after="0" w:line="240" w:lineRule="auto"/>
        <w:jc w:val="both"/>
        <w:textAlignment w:val="baseline"/>
        <w:rPr>
          <w:rFonts w:ascii="Arial" w:hAnsi="Arial" w:cs="Arial"/>
          <w:bCs/>
          <w:color w:val="FF0000"/>
          <w:sz w:val="20"/>
          <w:szCs w:val="20"/>
        </w:rPr>
      </w:pPr>
      <w:r>
        <w:rPr>
          <w:rFonts w:ascii="Arial" w:hAnsi="Arial" w:cs="Arial"/>
          <w:bCs/>
          <w:noProof/>
          <w:color w:val="FF0000"/>
          <w:sz w:val="20"/>
          <w:szCs w:val="20"/>
        </w:rPr>
        <w:drawing>
          <wp:anchor distT="0" distB="0" distL="114300" distR="114300" simplePos="0" relativeHeight="251662336" behindDoc="1" locked="0" layoutInCell="1" allowOverlap="1" wp14:anchorId="422B9B53" wp14:editId="1DF28A02">
            <wp:simplePos x="0" y="0"/>
            <wp:positionH relativeFrom="column">
              <wp:posOffset>457200</wp:posOffset>
            </wp:positionH>
            <wp:positionV relativeFrom="page">
              <wp:posOffset>3543300</wp:posOffset>
            </wp:positionV>
            <wp:extent cx="2314575" cy="1205230"/>
            <wp:effectExtent l="0" t="0" r="9525" b="0"/>
            <wp:wrapTight wrapText="right">
              <wp:wrapPolygon edited="0">
                <wp:start x="8356" y="0"/>
                <wp:lineTo x="1067" y="1024"/>
                <wp:lineTo x="178" y="1707"/>
                <wp:lineTo x="0" y="8194"/>
                <wp:lineTo x="0" y="9901"/>
                <wp:lineTo x="178" y="19460"/>
                <wp:lineTo x="711" y="21168"/>
                <wp:lineTo x="1600" y="21168"/>
                <wp:lineTo x="2311" y="21168"/>
                <wp:lineTo x="12089" y="21168"/>
                <wp:lineTo x="21333" y="19119"/>
                <wp:lineTo x="21511" y="1366"/>
                <wp:lineTo x="20267" y="1024"/>
                <wp:lineTo x="9244" y="0"/>
                <wp:lineTo x="835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f-cartoon-kids[1].gif"/>
                    <pic:cNvPicPr/>
                  </pic:nvPicPr>
                  <pic:blipFill>
                    <a:blip r:embed="rId13">
                      <a:extLst>
                        <a:ext uri="{28A0092B-C50C-407E-A947-70E740481C1C}">
                          <a14:useLocalDpi xmlns:a14="http://schemas.microsoft.com/office/drawing/2010/main" val="0"/>
                        </a:ext>
                      </a:extLst>
                    </a:blip>
                    <a:stretch>
                      <a:fillRect/>
                    </a:stretch>
                  </pic:blipFill>
                  <pic:spPr>
                    <a:xfrm>
                      <a:off x="0" y="0"/>
                      <a:ext cx="2314575" cy="1205230"/>
                    </a:xfrm>
                    <a:prstGeom prst="rect">
                      <a:avLst/>
                    </a:prstGeom>
                  </pic:spPr>
                </pic:pic>
              </a:graphicData>
            </a:graphic>
            <wp14:sizeRelH relativeFrom="margin">
              <wp14:pctWidth>0</wp14:pctWidth>
            </wp14:sizeRelH>
            <wp14:sizeRelV relativeFrom="margin">
              <wp14:pctHeight>0</wp14:pctHeight>
            </wp14:sizeRelV>
          </wp:anchor>
        </w:drawing>
      </w:r>
      <w:r w:rsidR="00266347">
        <w:rPr>
          <w:rFonts w:ascii="Arial" w:hAnsi="Arial" w:cs="Arial"/>
          <w:bCs/>
          <w:color w:val="FF0000"/>
          <w:sz w:val="20"/>
          <w:szCs w:val="20"/>
        </w:rPr>
        <w:tab/>
      </w:r>
      <w:r w:rsidR="00266347">
        <w:rPr>
          <w:rFonts w:ascii="Arial" w:hAnsi="Arial" w:cs="Arial"/>
          <w:bCs/>
          <w:color w:val="FF0000"/>
          <w:sz w:val="20"/>
          <w:szCs w:val="20"/>
        </w:rPr>
        <w:tab/>
      </w:r>
      <w:r w:rsidR="00266347">
        <w:rPr>
          <w:rFonts w:ascii="Arial" w:hAnsi="Arial" w:cs="Arial"/>
          <w:bCs/>
          <w:color w:val="FF0000"/>
          <w:sz w:val="20"/>
          <w:szCs w:val="20"/>
        </w:rPr>
        <w:tab/>
      </w:r>
      <w:r w:rsidR="00266347">
        <w:rPr>
          <w:rFonts w:ascii="Arial" w:hAnsi="Arial" w:cs="Arial"/>
          <w:bCs/>
          <w:color w:val="FF0000"/>
          <w:sz w:val="20"/>
          <w:szCs w:val="20"/>
        </w:rPr>
        <w:tab/>
      </w:r>
      <w:r w:rsidR="00266347">
        <w:rPr>
          <w:rFonts w:ascii="Arial" w:hAnsi="Arial" w:cs="Arial"/>
          <w:bCs/>
          <w:color w:val="FF0000"/>
          <w:sz w:val="20"/>
          <w:szCs w:val="20"/>
        </w:rPr>
        <w:tab/>
      </w:r>
      <w:r w:rsidR="00266347">
        <w:rPr>
          <w:rFonts w:ascii="Arial" w:hAnsi="Arial" w:cs="Arial"/>
          <w:bCs/>
          <w:color w:val="FF0000"/>
          <w:sz w:val="20"/>
          <w:szCs w:val="20"/>
        </w:rPr>
        <w:tab/>
      </w:r>
      <w:r w:rsidR="00266347">
        <w:rPr>
          <w:rFonts w:ascii="Arial" w:hAnsi="Arial" w:cs="Arial"/>
          <w:bCs/>
          <w:color w:val="FF0000"/>
          <w:sz w:val="20"/>
          <w:szCs w:val="20"/>
        </w:rPr>
        <w:tab/>
      </w:r>
      <w:r w:rsidR="00266347">
        <w:rPr>
          <w:rFonts w:ascii="Arial" w:hAnsi="Arial" w:cs="Arial"/>
          <w:bCs/>
          <w:color w:val="FF0000"/>
          <w:sz w:val="20"/>
          <w:szCs w:val="20"/>
        </w:rPr>
        <w:tab/>
      </w:r>
      <w:r w:rsidR="00266347">
        <w:rPr>
          <w:rFonts w:ascii="Arial" w:hAnsi="Arial" w:cs="Arial"/>
          <w:bCs/>
          <w:color w:val="FF0000"/>
          <w:sz w:val="20"/>
          <w:szCs w:val="20"/>
        </w:rPr>
        <w:tab/>
      </w:r>
    </w:p>
    <w:p w:rsidR="00A2296E" w:rsidRDefault="00266347" w:rsidP="00CD55FD">
      <w:pPr>
        <w:spacing w:after="0" w:line="240" w:lineRule="auto"/>
        <w:jc w:val="both"/>
        <w:textAlignment w:val="baseline"/>
        <w:rPr>
          <w:rFonts w:ascii="Arial" w:hAnsi="Arial" w:cs="Arial"/>
          <w:noProof/>
          <w:color w:val="FF0000"/>
          <w:sz w:val="20"/>
          <w:szCs w:val="20"/>
        </w:rPr>
      </w:pPr>
      <w:r w:rsidRPr="00266347">
        <w:rPr>
          <w:rFonts w:ascii="Arial" w:hAnsi="Arial" w:cs="Arial"/>
          <w:noProof/>
          <w:color w:val="FF0000"/>
          <w:sz w:val="20"/>
          <w:szCs w:val="20"/>
        </w:rPr>
        <w:t xml:space="preserve"> </w:t>
      </w:r>
    </w:p>
    <w:p w:rsidR="00266347" w:rsidRDefault="00266347" w:rsidP="00CD55FD">
      <w:pPr>
        <w:spacing w:after="0" w:line="240" w:lineRule="auto"/>
        <w:jc w:val="both"/>
        <w:textAlignment w:val="baseline"/>
        <w:rPr>
          <w:rFonts w:ascii="Arial" w:hAnsi="Arial" w:cs="Arial"/>
          <w:noProof/>
          <w:sz w:val="20"/>
          <w:szCs w:val="20"/>
        </w:rPr>
      </w:pPr>
      <w:r w:rsidRPr="00266347">
        <w:rPr>
          <w:rFonts w:ascii="Arial" w:hAnsi="Arial" w:cs="Arial"/>
          <w:b/>
          <w:noProof/>
          <w:color w:val="FF0000"/>
          <w:sz w:val="20"/>
          <w:szCs w:val="20"/>
          <w:u w:val="single"/>
        </w:rPr>
        <w:t>Camp Abilities Brockport</w:t>
      </w:r>
    </w:p>
    <w:p w:rsidR="00266347" w:rsidRDefault="00266347" w:rsidP="00CD55FD">
      <w:pPr>
        <w:spacing w:after="0" w:line="240" w:lineRule="auto"/>
        <w:jc w:val="both"/>
        <w:textAlignment w:val="baseline"/>
        <w:rPr>
          <w:rFonts w:ascii="Arial" w:hAnsi="Arial" w:cs="Arial"/>
          <w:noProof/>
          <w:sz w:val="20"/>
          <w:szCs w:val="20"/>
        </w:rPr>
      </w:pPr>
      <w:r>
        <w:rPr>
          <w:rFonts w:ascii="Arial" w:hAnsi="Arial" w:cs="Arial"/>
          <w:noProof/>
          <w:sz w:val="20"/>
          <w:szCs w:val="20"/>
        </w:rPr>
        <w:t>350 New Campus Drive</w:t>
      </w:r>
    </w:p>
    <w:p w:rsidR="00266347" w:rsidRDefault="00266347" w:rsidP="00CD55FD">
      <w:pPr>
        <w:spacing w:after="0" w:line="240" w:lineRule="auto"/>
        <w:jc w:val="both"/>
        <w:textAlignment w:val="baseline"/>
        <w:rPr>
          <w:rFonts w:ascii="Arial" w:hAnsi="Arial" w:cs="Arial"/>
          <w:noProof/>
          <w:sz w:val="20"/>
          <w:szCs w:val="20"/>
        </w:rPr>
      </w:pPr>
      <w:r>
        <w:rPr>
          <w:rFonts w:ascii="Arial" w:hAnsi="Arial" w:cs="Arial"/>
          <w:noProof/>
          <w:sz w:val="20"/>
          <w:szCs w:val="20"/>
        </w:rPr>
        <w:t>Brockport, NY 14420</w:t>
      </w:r>
    </w:p>
    <w:p w:rsidR="00266347" w:rsidRDefault="00266347" w:rsidP="00CD55FD">
      <w:pPr>
        <w:spacing w:after="0" w:line="240" w:lineRule="auto"/>
        <w:jc w:val="both"/>
        <w:textAlignment w:val="baseline"/>
        <w:rPr>
          <w:rFonts w:ascii="Arial" w:hAnsi="Arial" w:cs="Arial"/>
          <w:noProof/>
          <w:sz w:val="20"/>
          <w:szCs w:val="20"/>
        </w:rPr>
      </w:pPr>
      <w:r>
        <w:rPr>
          <w:rFonts w:ascii="Arial" w:hAnsi="Arial" w:cs="Arial"/>
          <w:noProof/>
          <w:sz w:val="20"/>
          <w:szCs w:val="20"/>
        </w:rPr>
        <w:t>(585) 395-5361</w:t>
      </w:r>
    </w:p>
    <w:p w:rsidR="00266347" w:rsidRPr="00266347" w:rsidRDefault="00266347" w:rsidP="00CD55FD">
      <w:pPr>
        <w:spacing w:after="0" w:line="240" w:lineRule="auto"/>
        <w:jc w:val="both"/>
        <w:textAlignment w:val="baseline"/>
        <w:rPr>
          <w:rFonts w:ascii="Arial" w:hAnsi="Arial" w:cs="Arial"/>
          <w:noProof/>
          <w:sz w:val="20"/>
          <w:szCs w:val="20"/>
        </w:rPr>
      </w:pPr>
    </w:p>
    <w:p w:rsidR="00413170" w:rsidRDefault="00413170" w:rsidP="00CD55FD">
      <w:pPr>
        <w:spacing w:after="0" w:line="240" w:lineRule="auto"/>
        <w:jc w:val="both"/>
        <w:textAlignment w:val="baseline"/>
        <w:rPr>
          <w:rFonts w:ascii="Arial" w:hAnsi="Arial" w:cs="Arial"/>
          <w:noProof/>
          <w:sz w:val="20"/>
          <w:szCs w:val="20"/>
        </w:rPr>
      </w:pPr>
    </w:p>
    <w:p w:rsidR="00413170" w:rsidRDefault="00413170" w:rsidP="00413170">
      <w:pPr>
        <w:rPr>
          <w:rFonts w:ascii="Arial" w:hAnsi="Arial" w:cs="Arial"/>
          <w:sz w:val="20"/>
          <w:szCs w:val="20"/>
        </w:rPr>
      </w:pPr>
    </w:p>
    <w:p w:rsidR="00266347" w:rsidRDefault="00413170" w:rsidP="00413170">
      <w:pPr>
        <w:ind w:firstLine="720"/>
        <w:rPr>
          <w:rStyle w:val="apple-converted-space"/>
          <w:rFonts w:ascii="Arial" w:hAnsi="Arial" w:cs="Arial"/>
          <w:b/>
          <w:bCs/>
          <w:color w:val="2A2A2A"/>
          <w:sz w:val="23"/>
          <w:szCs w:val="23"/>
        </w:rPr>
      </w:pPr>
      <w:r>
        <w:rPr>
          <w:rFonts w:ascii="Arial" w:hAnsi="Arial" w:cs="Arial"/>
          <w:sz w:val="20"/>
          <w:szCs w:val="20"/>
        </w:rPr>
        <w:t xml:space="preserve">Mission: </w:t>
      </w:r>
      <w:r>
        <w:rPr>
          <w:rFonts w:ascii="Arial" w:hAnsi="Arial" w:cs="Arial"/>
          <w:bCs/>
          <w:color w:val="2A2A2A"/>
          <w:sz w:val="20"/>
          <w:szCs w:val="20"/>
        </w:rPr>
        <w:t>T</w:t>
      </w:r>
      <w:r w:rsidRPr="00413170">
        <w:rPr>
          <w:rFonts w:ascii="Arial" w:hAnsi="Arial" w:cs="Arial"/>
          <w:bCs/>
          <w:color w:val="2A2A2A"/>
          <w:sz w:val="20"/>
          <w:szCs w:val="20"/>
        </w:rPr>
        <w:t>he mission, or purpose, of Camp Abilities Brockport is to empower children and teens with visual impairments to be physically active and productive members of their schools, towns, cities, and communities, as well as to improve the health and well-being of people with sensory impairments.</w:t>
      </w:r>
      <w:r>
        <w:rPr>
          <w:rStyle w:val="apple-converted-space"/>
          <w:rFonts w:ascii="Arial" w:hAnsi="Arial" w:cs="Arial"/>
          <w:b/>
          <w:bCs/>
          <w:color w:val="2A2A2A"/>
          <w:sz w:val="23"/>
          <w:szCs w:val="23"/>
        </w:rPr>
        <w:t> </w:t>
      </w:r>
    </w:p>
    <w:p w:rsidR="00D72E94" w:rsidRDefault="00D72E94" w:rsidP="00D72E94">
      <w:pPr>
        <w:pBdr>
          <w:bottom w:val="single" w:sz="6" w:space="1" w:color="auto"/>
        </w:pBdr>
        <w:rPr>
          <w:rStyle w:val="apple-converted-space"/>
          <w:rFonts w:ascii="Arial" w:hAnsi="Arial" w:cs="Arial"/>
          <w:bCs/>
          <w:color w:val="2A2A2A"/>
          <w:sz w:val="20"/>
          <w:szCs w:val="20"/>
        </w:rPr>
      </w:pPr>
      <w:r>
        <w:rPr>
          <w:rStyle w:val="apple-converted-space"/>
          <w:rFonts w:ascii="Arial" w:hAnsi="Arial" w:cs="Arial"/>
          <w:bCs/>
          <w:color w:val="2A2A2A"/>
          <w:sz w:val="20"/>
          <w:szCs w:val="20"/>
        </w:rPr>
        <w:t>Services for Children:  Canoeing/rollerblading/tandem biking/horseback riding/rock climbing/swimming/ track and field and many more.</w:t>
      </w:r>
    </w:p>
    <w:p w:rsidR="00583274" w:rsidRDefault="00583274" w:rsidP="00D72E94">
      <w:pPr>
        <w:rPr>
          <w:rStyle w:val="apple-converted-space"/>
          <w:rFonts w:ascii="Arial" w:hAnsi="Arial" w:cs="Arial"/>
          <w:bCs/>
          <w:color w:val="2A2A2A"/>
          <w:sz w:val="20"/>
          <w:szCs w:val="20"/>
        </w:rPr>
      </w:pPr>
    </w:p>
    <w:p w:rsidR="00521946" w:rsidRDefault="00521946" w:rsidP="00D72E94">
      <w:pPr>
        <w:rPr>
          <w:rFonts w:ascii="Arial" w:hAnsi="Arial" w:cs="Arial"/>
          <w:sz w:val="20"/>
          <w:szCs w:val="20"/>
        </w:rPr>
      </w:pPr>
    </w:p>
    <w:p w:rsidR="007E555C" w:rsidRDefault="007E555C" w:rsidP="00D72E94">
      <w:pPr>
        <w:rPr>
          <w:rFonts w:ascii="adobe-garamond-pro" w:hAnsi="adobe-garamond-pro"/>
          <w:sz w:val="20"/>
          <w:szCs w:val="20"/>
          <w:shd w:val="clear" w:color="auto" w:fill="FFFFFF"/>
        </w:rPr>
      </w:pPr>
      <w:r>
        <w:rPr>
          <w:rFonts w:ascii="adobe-garamond-pro" w:hAnsi="adobe-garamond-pro"/>
          <w:noProof/>
          <w:sz w:val="20"/>
          <w:szCs w:val="20"/>
          <w:shd w:val="clear" w:color="auto" w:fill="FFFFFF"/>
        </w:rPr>
        <w:drawing>
          <wp:anchor distT="0" distB="0" distL="114300" distR="114300" simplePos="0" relativeHeight="251663360" behindDoc="1" locked="0" layoutInCell="1" allowOverlap="1">
            <wp:simplePos x="0" y="0"/>
            <wp:positionH relativeFrom="margin">
              <wp:align>left</wp:align>
            </wp:positionH>
            <wp:positionV relativeFrom="page">
              <wp:posOffset>6381750</wp:posOffset>
            </wp:positionV>
            <wp:extent cx="1353185" cy="1910715"/>
            <wp:effectExtent l="0" t="0" r="0" b="0"/>
            <wp:wrapTight wrapText="right">
              <wp:wrapPolygon edited="0">
                <wp:start x="0" y="0"/>
                <wp:lineTo x="0" y="21320"/>
                <wp:lineTo x="21286" y="21320"/>
                <wp:lineTo x="212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718887-boy-cartoon-doing-martial-art[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3185" cy="1910715"/>
                    </a:xfrm>
                    <a:prstGeom prst="rect">
                      <a:avLst/>
                    </a:prstGeom>
                  </pic:spPr>
                </pic:pic>
              </a:graphicData>
            </a:graphic>
            <wp14:sizeRelH relativeFrom="margin">
              <wp14:pctWidth>0</wp14:pctWidth>
            </wp14:sizeRelH>
            <wp14:sizeRelV relativeFrom="margin">
              <wp14:pctHeight>0</wp14:pctHeight>
            </wp14:sizeRelV>
          </wp:anchor>
        </w:drawing>
      </w:r>
    </w:p>
    <w:p w:rsidR="007E555C" w:rsidRDefault="007E555C" w:rsidP="00D72E94">
      <w:pPr>
        <w:rPr>
          <w:rFonts w:ascii="adobe-garamond-pro" w:hAnsi="adobe-garamond-pro"/>
          <w:b/>
          <w:color w:val="00CC66"/>
          <w:sz w:val="20"/>
          <w:szCs w:val="20"/>
          <w:u w:val="single"/>
        </w:rPr>
      </w:pPr>
      <w:r w:rsidRPr="007E555C">
        <w:rPr>
          <w:rFonts w:ascii="adobe-garamond-pro" w:hAnsi="adobe-garamond-pro"/>
          <w:b/>
          <w:color w:val="00CC66"/>
          <w:sz w:val="20"/>
          <w:szCs w:val="20"/>
          <w:u w:val="single"/>
        </w:rPr>
        <w:t xml:space="preserve">Karate </w:t>
      </w:r>
      <w:proofErr w:type="gramStart"/>
      <w:r w:rsidRPr="007E555C">
        <w:rPr>
          <w:rFonts w:ascii="adobe-garamond-pro" w:hAnsi="adobe-garamond-pro"/>
          <w:b/>
          <w:color w:val="00CC66"/>
          <w:sz w:val="20"/>
          <w:szCs w:val="20"/>
          <w:u w:val="single"/>
        </w:rPr>
        <w:t>For</w:t>
      </w:r>
      <w:proofErr w:type="gramEnd"/>
      <w:r w:rsidRPr="007E555C">
        <w:rPr>
          <w:rFonts w:ascii="adobe-garamond-pro" w:hAnsi="adobe-garamond-pro"/>
          <w:b/>
          <w:color w:val="00CC66"/>
          <w:sz w:val="20"/>
          <w:szCs w:val="20"/>
          <w:u w:val="single"/>
        </w:rPr>
        <w:t xml:space="preserve"> All</w:t>
      </w:r>
    </w:p>
    <w:p w:rsidR="007E555C" w:rsidRDefault="007E555C" w:rsidP="00D72E94">
      <w:pPr>
        <w:rPr>
          <w:rFonts w:ascii="Arial" w:hAnsi="Arial" w:cs="Arial"/>
          <w:sz w:val="20"/>
          <w:szCs w:val="20"/>
          <w:shd w:val="clear" w:color="auto" w:fill="FFFFFF"/>
        </w:rPr>
      </w:pPr>
      <w:r w:rsidRPr="007E555C">
        <w:rPr>
          <w:rFonts w:ascii="Arial" w:hAnsi="Arial" w:cs="Arial"/>
          <w:sz w:val="20"/>
          <w:szCs w:val="20"/>
          <w:shd w:val="clear" w:color="auto" w:fill="FFFFFF"/>
        </w:rPr>
        <w:t>3002 Dow Ave. #</w:t>
      </w:r>
      <w:proofErr w:type="gramStart"/>
      <w:r w:rsidRPr="007E555C">
        <w:rPr>
          <w:rFonts w:ascii="Arial" w:hAnsi="Arial" w:cs="Arial"/>
          <w:sz w:val="20"/>
          <w:szCs w:val="20"/>
          <w:shd w:val="clear" w:color="auto" w:fill="FFFFFF"/>
        </w:rPr>
        <w:t>114  Tustin</w:t>
      </w:r>
      <w:proofErr w:type="gramEnd"/>
      <w:r w:rsidRPr="007E555C">
        <w:rPr>
          <w:rFonts w:ascii="Arial" w:hAnsi="Arial" w:cs="Arial"/>
          <w:sz w:val="20"/>
          <w:szCs w:val="20"/>
          <w:shd w:val="clear" w:color="auto" w:fill="FFFFFF"/>
        </w:rPr>
        <w:t>, CA 92780</w:t>
      </w:r>
      <w:r w:rsidRPr="007E555C">
        <w:rPr>
          <w:rFonts w:ascii="Arial" w:hAnsi="Arial" w:cs="Arial"/>
          <w:sz w:val="20"/>
          <w:szCs w:val="20"/>
        </w:rPr>
        <w:br/>
      </w:r>
      <w:r w:rsidRPr="007E555C">
        <w:rPr>
          <w:rFonts w:ascii="Arial" w:hAnsi="Arial" w:cs="Arial"/>
          <w:sz w:val="20"/>
          <w:szCs w:val="20"/>
          <w:shd w:val="clear" w:color="auto" w:fill="FFFFFF"/>
        </w:rPr>
        <w:t>27341 Trabuco Circle  Mission Viejo, CA 92692</w:t>
      </w:r>
    </w:p>
    <w:p w:rsidR="007E555C" w:rsidRDefault="007E555C" w:rsidP="00D72E94">
      <w:pPr>
        <w:rPr>
          <w:rFonts w:ascii="Arial" w:hAnsi="Arial" w:cs="Arial"/>
          <w:sz w:val="20"/>
          <w:szCs w:val="20"/>
          <w:shd w:val="clear" w:color="auto" w:fill="FFFFFF"/>
        </w:rPr>
      </w:pPr>
      <w:r w:rsidRPr="007E555C">
        <w:rPr>
          <w:rFonts w:ascii="Arial" w:hAnsi="Arial" w:cs="Arial"/>
          <w:sz w:val="20"/>
          <w:szCs w:val="20"/>
          <w:shd w:val="clear" w:color="auto" w:fill="FFFFFF"/>
        </w:rPr>
        <w:t>714-731-4668</w:t>
      </w:r>
    </w:p>
    <w:p w:rsidR="007E555C" w:rsidRDefault="00935D0E" w:rsidP="00D72E94">
      <w:pPr>
        <w:rPr>
          <w:color w:val="0070C0"/>
          <w:sz w:val="20"/>
          <w:szCs w:val="20"/>
        </w:rPr>
      </w:pPr>
      <w:hyperlink r:id="rId15" w:tgtFrame="_blank" w:tooltip="Karate For All" w:history="1">
        <w:r w:rsidR="007E555C" w:rsidRPr="007E555C">
          <w:rPr>
            <w:rFonts w:ascii="Arial" w:hAnsi="Arial" w:cs="Arial"/>
            <w:color w:val="0070C0"/>
            <w:sz w:val="20"/>
            <w:szCs w:val="20"/>
            <w:shd w:val="clear" w:color="auto" w:fill="FFFFFF"/>
          </w:rPr>
          <w:t>http://www.karateforal</w:t>
        </w:r>
        <w:r w:rsidR="007E555C" w:rsidRPr="007E555C">
          <w:rPr>
            <w:rFonts w:ascii="Arial" w:hAnsi="Arial" w:cs="Arial"/>
            <w:color w:val="0070C0"/>
            <w:sz w:val="20"/>
            <w:szCs w:val="20"/>
            <w:shd w:val="clear" w:color="auto" w:fill="FFFFFF"/>
          </w:rPr>
          <w:t>l</w:t>
        </w:r>
        <w:r w:rsidR="007E555C" w:rsidRPr="007E555C">
          <w:rPr>
            <w:rFonts w:ascii="Arial" w:hAnsi="Arial" w:cs="Arial"/>
            <w:color w:val="0070C0"/>
            <w:sz w:val="20"/>
            <w:szCs w:val="20"/>
            <w:shd w:val="clear" w:color="auto" w:fill="FFFFFF"/>
          </w:rPr>
          <w:t>.org</w:t>
        </w:r>
      </w:hyperlink>
    </w:p>
    <w:p w:rsidR="007E555C" w:rsidRDefault="007E555C" w:rsidP="00D72E94">
      <w:pPr>
        <w:rPr>
          <w:color w:val="0070C0"/>
          <w:sz w:val="20"/>
          <w:szCs w:val="20"/>
        </w:rPr>
      </w:pPr>
    </w:p>
    <w:p w:rsidR="007E555C" w:rsidRDefault="007E555C" w:rsidP="00D72E94">
      <w:pPr>
        <w:rPr>
          <w:color w:val="0070C0"/>
          <w:sz w:val="20"/>
          <w:szCs w:val="20"/>
        </w:rPr>
      </w:pPr>
    </w:p>
    <w:p w:rsidR="007E555C" w:rsidRDefault="007E555C" w:rsidP="00D72E94">
      <w:pPr>
        <w:rPr>
          <w:color w:val="0070C0"/>
          <w:sz w:val="20"/>
          <w:szCs w:val="20"/>
        </w:rPr>
      </w:pPr>
    </w:p>
    <w:p w:rsidR="007E555C" w:rsidRDefault="007E555C" w:rsidP="00D72E94">
      <w:pPr>
        <w:pBdr>
          <w:bottom w:val="single" w:sz="6" w:space="1" w:color="auto"/>
        </w:pBdr>
        <w:rPr>
          <w:rFonts w:ascii="Arial" w:hAnsi="Arial" w:cs="Arial"/>
          <w:sz w:val="20"/>
          <w:szCs w:val="20"/>
          <w:shd w:val="clear" w:color="auto" w:fill="FFFFFF"/>
        </w:rPr>
      </w:pPr>
      <w:r>
        <w:rPr>
          <w:sz w:val="20"/>
          <w:szCs w:val="20"/>
        </w:rPr>
        <w:t xml:space="preserve">Brief Description:  </w:t>
      </w:r>
      <w:r w:rsidRPr="007E555C">
        <w:rPr>
          <w:rFonts w:ascii="Arial" w:hAnsi="Arial" w:cs="Arial"/>
          <w:sz w:val="20"/>
          <w:szCs w:val="20"/>
          <w:shd w:val="clear" w:color="auto" w:fill="FFFFFF"/>
        </w:rPr>
        <w:t>Karate For All is a Community Occupational Therapy based Martial Arts Program in Orange County, developed specifically for children and adults with special needs. Using Occupational Therapy knowledge and skills, KFA combines the discipline of martial arts to achieve motor, cognitive, social and processing goals.</w:t>
      </w:r>
    </w:p>
    <w:p w:rsidR="00EE727C" w:rsidRDefault="00EE727C" w:rsidP="00D72E94">
      <w:pPr>
        <w:rPr>
          <w:rFonts w:ascii="Arial" w:hAnsi="Arial" w:cs="Arial"/>
          <w:sz w:val="20"/>
          <w:szCs w:val="20"/>
          <w:shd w:val="clear" w:color="auto" w:fill="FFFFFF"/>
        </w:rPr>
      </w:pPr>
    </w:p>
    <w:p w:rsidR="00EE727C" w:rsidRDefault="002E2794" w:rsidP="00D72E94">
      <w:pPr>
        <w:rPr>
          <w:rFonts w:ascii="adobe-garamond-pro" w:hAnsi="adobe-garamond-pro"/>
          <w:b/>
          <w:color w:val="CC0099"/>
          <w:sz w:val="20"/>
          <w:szCs w:val="20"/>
          <w:u w:val="single"/>
        </w:rPr>
      </w:pPr>
      <w:r w:rsidRPr="002E2794">
        <w:rPr>
          <w:rFonts w:ascii="adobe-garamond-pro" w:hAnsi="adobe-garamond-pro"/>
          <w:b/>
          <w:noProof/>
          <w:color w:val="CC0099"/>
          <w:sz w:val="20"/>
          <w:szCs w:val="20"/>
          <w:u w:val="single"/>
        </w:rPr>
        <w:drawing>
          <wp:anchor distT="0" distB="0" distL="114300" distR="114300" simplePos="0" relativeHeight="251664384" behindDoc="1" locked="0" layoutInCell="1" allowOverlap="1">
            <wp:simplePos x="0" y="0"/>
            <wp:positionH relativeFrom="margin">
              <wp:align>left</wp:align>
            </wp:positionH>
            <wp:positionV relativeFrom="margin">
              <wp:align>top</wp:align>
            </wp:positionV>
            <wp:extent cx="2440940" cy="1673225"/>
            <wp:effectExtent l="0" t="0" r="0" b="3175"/>
            <wp:wrapTight wrapText="right">
              <wp:wrapPolygon edited="0">
                <wp:start x="0" y="0"/>
                <wp:lineTo x="0" y="21395"/>
                <wp:lineTo x="21409" y="21395"/>
                <wp:lineTo x="214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ip-art-crafts-805649[1].jpg"/>
                    <pic:cNvPicPr/>
                  </pic:nvPicPr>
                  <pic:blipFill>
                    <a:blip r:embed="rId16">
                      <a:extLst>
                        <a:ext uri="{28A0092B-C50C-407E-A947-70E740481C1C}">
                          <a14:useLocalDpi xmlns:a14="http://schemas.microsoft.com/office/drawing/2010/main" val="0"/>
                        </a:ext>
                      </a:extLst>
                    </a:blip>
                    <a:stretch>
                      <a:fillRect/>
                    </a:stretch>
                  </pic:blipFill>
                  <pic:spPr>
                    <a:xfrm>
                      <a:off x="0" y="0"/>
                      <a:ext cx="2440940" cy="1673225"/>
                    </a:xfrm>
                    <a:prstGeom prst="rect">
                      <a:avLst/>
                    </a:prstGeom>
                  </pic:spPr>
                </pic:pic>
              </a:graphicData>
            </a:graphic>
            <wp14:sizeRelH relativeFrom="margin">
              <wp14:pctWidth>0</wp14:pctWidth>
            </wp14:sizeRelH>
            <wp14:sizeRelV relativeFrom="margin">
              <wp14:pctHeight>0</wp14:pctHeight>
            </wp14:sizeRelV>
          </wp:anchor>
        </w:drawing>
      </w:r>
      <w:r w:rsidRPr="002E2794">
        <w:rPr>
          <w:rFonts w:ascii="adobe-garamond-pro" w:hAnsi="adobe-garamond-pro"/>
          <w:b/>
          <w:color w:val="CC0099"/>
          <w:sz w:val="20"/>
          <w:szCs w:val="20"/>
          <w:u w:val="single"/>
        </w:rPr>
        <w:t>Reid’s Gift</w:t>
      </w:r>
    </w:p>
    <w:p w:rsidR="002E2794" w:rsidRPr="002E2794" w:rsidRDefault="002E2794" w:rsidP="00D72E94">
      <w:pPr>
        <w:rPr>
          <w:rStyle w:val="apple-converted-space"/>
          <w:rFonts w:ascii="Arial" w:hAnsi="Arial" w:cs="Arial"/>
          <w:sz w:val="20"/>
          <w:szCs w:val="20"/>
          <w:shd w:val="clear" w:color="auto" w:fill="FFFFFF"/>
        </w:rPr>
      </w:pPr>
      <w:r w:rsidRPr="002E2794">
        <w:rPr>
          <w:rFonts w:ascii="Arial" w:hAnsi="Arial" w:cs="Arial"/>
          <w:sz w:val="20"/>
          <w:szCs w:val="20"/>
          <w:shd w:val="clear" w:color="auto" w:fill="FFFFFF"/>
        </w:rPr>
        <w:t xml:space="preserve">16639 </w:t>
      </w:r>
      <w:proofErr w:type="spellStart"/>
      <w:r w:rsidRPr="002E2794">
        <w:rPr>
          <w:rFonts w:ascii="Arial" w:hAnsi="Arial" w:cs="Arial"/>
          <w:sz w:val="20"/>
          <w:szCs w:val="20"/>
          <w:shd w:val="clear" w:color="auto" w:fill="FFFFFF"/>
        </w:rPr>
        <w:t>Cantlay</w:t>
      </w:r>
      <w:proofErr w:type="spellEnd"/>
      <w:r w:rsidRPr="002E2794">
        <w:rPr>
          <w:rFonts w:ascii="Arial" w:hAnsi="Arial" w:cs="Arial"/>
          <w:sz w:val="20"/>
          <w:szCs w:val="20"/>
          <w:shd w:val="clear" w:color="auto" w:fill="FFFFFF"/>
        </w:rPr>
        <w:t xml:space="preserve"> St.  Van Nuys, CA.  91406</w:t>
      </w:r>
      <w:r w:rsidRPr="002E2794">
        <w:rPr>
          <w:rStyle w:val="apple-converted-space"/>
          <w:rFonts w:ascii="Arial" w:hAnsi="Arial" w:cs="Arial"/>
          <w:sz w:val="20"/>
          <w:szCs w:val="20"/>
          <w:shd w:val="clear" w:color="auto" w:fill="FFFFFF"/>
        </w:rPr>
        <w:t> </w:t>
      </w:r>
    </w:p>
    <w:p w:rsidR="002E2794" w:rsidRPr="002E2794" w:rsidRDefault="002E2794" w:rsidP="00D72E94">
      <w:pPr>
        <w:rPr>
          <w:rFonts w:ascii="Arial" w:hAnsi="Arial" w:cs="Arial"/>
          <w:sz w:val="20"/>
          <w:szCs w:val="20"/>
          <w:shd w:val="clear" w:color="auto" w:fill="FFFFFF"/>
        </w:rPr>
      </w:pPr>
      <w:r w:rsidRPr="002E2794">
        <w:rPr>
          <w:rStyle w:val="apple-converted-space"/>
          <w:rFonts w:ascii="Arial" w:hAnsi="Arial" w:cs="Arial"/>
          <w:sz w:val="20"/>
          <w:szCs w:val="20"/>
          <w:shd w:val="clear" w:color="auto" w:fill="FFFFFF"/>
        </w:rPr>
        <w:t> </w:t>
      </w:r>
      <w:r w:rsidRPr="002E2794">
        <w:rPr>
          <w:rFonts w:ascii="Arial" w:hAnsi="Arial" w:cs="Arial"/>
          <w:sz w:val="20"/>
          <w:szCs w:val="20"/>
          <w:shd w:val="clear" w:color="auto" w:fill="FFFFFF"/>
        </w:rPr>
        <w:t>(310) 853-0794</w:t>
      </w:r>
    </w:p>
    <w:p w:rsidR="002E2794" w:rsidRPr="002E2794" w:rsidRDefault="002E2794" w:rsidP="00D72E94">
      <w:pPr>
        <w:rPr>
          <w:sz w:val="20"/>
          <w:szCs w:val="20"/>
        </w:rPr>
      </w:pPr>
      <w:r w:rsidRPr="002E2794">
        <w:rPr>
          <w:rFonts w:ascii="Arial" w:hAnsi="Arial" w:cs="Arial"/>
          <w:sz w:val="20"/>
          <w:szCs w:val="20"/>
          <w:shd w:val="clear" w:color="auto" w:fill="FFFFFF"/>
        </w:rPr>
        <w:t>  </w:t>
      </w:r>
      <w:hyperlink r:id="rId17" w:tgtFrame="_blank" w:history="1">
        <w:r w:rsidRPr="002E2794">
          <w:rPr>
            <w:rFonts w:ascii="Arial" w:hAnsi="Arial" w:cs="Arial"/>
            <w:color w:val="4472C4" w:themeColor="accent5"/>
            <w:sz w:val="20"/>
            <w:szCs w:val="20"/>
            <w:shd w:val="clear" w:color="auto" w:fill="FFFFFF"/>
          </w:rPr>
          <w:t>www.reidsgift.org</w:t>
        </w:r>
      </w:hyperlink>
    </w:p>
    <w:p w:rsidR="002E2794" w:rsidRPr="002E2794" w:rsidRDefault="002E2794" w:rsidP="00D72E94">
      <w:pPr>
        <w:rPr>
          <w:rFonts w:ascii="Arial" w:hAnsi="Arial" w:cs="Arial"/>
          <w:sz w:val="20"/>
          <w:szCs w:val="20"/>
          <w:shd w:val="clear" w:color="auto" w:fill="FFFFFF"/>
        </w:rPr>
      </w:pPr>
      <w:r w:rsidRPr="002E2794">
        <w:rPr>
          <w:rFonts w:ascii="Arial" w:hAnsi="Arial" w:cs="Arial"/>
          <w:sz w:val="20"/>
          <w:szCs w:val="20"/>
          <w:shd w:val="clear" w:color="auto" w:fill="FFFFFF"/>
        </w:rPr>
        <w:t>- Ages 14+ with special needs</w:t>
      </w:r>
      <w:r w:rsidRPr="002E2794">
        <w:rPr>
          <w:rFonts w:ascii="Arial" w:hAnsi="Arial" w:cs="Arial"/>
          <w:sz w:val="20"/>
          <w:szCs w:val="20"/>
        </w:rPr>
        <w:br/>
      </w:r>
      <w:r w:rsidRPr="002E2794">
        <w:rPr>
          <w:rFonts w:ascii="Arial" w:hAnsi="Arial" w:cs="Arial"/>
          <w:sz w:val="20"/>
          <w:szCs w:val="20"/>
          <w:shd w:val="clear" w:color="auto" w:fill="FFFFFF"/>
        </w:rPr>
        <w:t>- 10am – 3pm Monday through Friday</w:t>
      </w:r>
      <w:r w:rsidRPr="002E2794">
        <w:rPr>
          <w:rFonts w:ascii="Arial" w:hAnsi="Arial" w:cs="Arial"/>
          <w:sz w:val="20"/>
          <w:szCs w:val="20"/>
        </w:rPr>
        <w:br/>
      </w:r>
      <w:r w:rsidRPr="002E2794">
        <w:rPr>
          <w:rFonts w:ascii="Arial" w:hAnsi="Arial" w:cs="Arial"/>
          <w:sz w:val="20"/>
          <w:szCs w:val="20"/>
          <w:shd w:val="clear" w:color="auto" w:fill="FFFFFF"/>
        </w:rPr>
        <w:t>- $300/week</w:t>
      </w:r>
    </w:p>
    <w:p w:rsidR="002E2794" w:rsidRPr="002E2794" w:rsidRDefault="002E2794" w:rsidP="00D72E94">
      <w:pPr>
        <w:rPr>
          <w:rFonts w:ascii="Arial" w:hAnsi="Arial" w:cs="Arial"/>
          <w:sz w:val="20"/>
          <w:szCs w:val="20"/>
          <w:shd w:val="clear" w:color="auto" w:fill="FFFFFF"/>
        </w:rPr>
      </w:pPr>
    </w:p>
    <w:p w:rsidR="002E2794" w:rsidRPr="002E2794" w:rsidRDefault="002E2794" w:rsidP="00D72E94">
      <w:pPr>
        <w:pBdr>
          <w:bottom w:val="single" w:sz="6" w:space="1" w:color="auto"/>
        </w:pBdr>
        <w:rPr>
          <w:sz w:val="20"/>
          <w:szCs w:val="20"/>
        </w:rPr>
      </w:pPr>
      <w:r w:rsidRPr="002E2794">
        <w:rPr>
          <w:rFonts w:ascii="Arial" w:hAnsi="Arial" w:cs="Arial"/>
          <w:sz w:val="20"/>
          <w:szCs w:val="20"/>
          <w:shd w:val="clear" w:color="auto" w:fill="FFFFFF"/>
        </w:rPr>
        <w:t>Brief Description:  Activities include swimming, sports, music, arts and crafts, yoga, dance, and social skills.</w:t>
      </w:r>
    </w:p>
    <w:p w:rsidR="0062598D" w:rsidRDefault="0062598D" w:rsidP="00D72E94">
      <w:pPr>
        <w:rPr>
          <w:rFonts w:ascii="adobe-garamond-pro" w:hAnsi="adobe-garamond-pro"/>
          <w:sz w:val="20"/>
          <w:szCs w:val="20"/>
        </w:rPr>
      </w:pPr>
    </w:p>
    <w:p w:rsidR="0062598D" w:rsidRDefault="0062598D" w:rsidP="00D72E94">
      <w:pPr>
        <w:rPr>
          <w:rFonts w:ascii="adobe-garamond-pro" w:hAnsi="adobe-garamond-pro"/>
          <w:noProof/>
          <w:color w:val="663300"/>
          <w:sz w:val="20"/>
          <w:szCs w:val="20"/>
        </w:rPr>
      </w:pPr>
      <w:r w:rsidRPr="0062598D">
        <w:rPr>
          <w:rFonts w:ascii="adobe-garamond-pro" w:hAnsi="adobe-garamond-pro"/>
          <w:color w:val="663300"/>
          <w:sz w:val="20"/>
          <w:szCs w:val="20"/>
        </w:rPr>
        <w:t>AHEAD With Horses</w:t>
      </w:r>
    </w:p>
    <w:p w:rsidR="0062598D" w:rsidRPr="0062598D" w:rsidRDefault="0062598D" w:rsidP="00D72E94">
      <w:pPr>
        <w:rPr>
          <w:rFonts w:ascii="Arial" w:hAnsi="Arial" w:cs="Arial"/>
          <w:sz w:val="20"/>
          <w:szCs w:val="20"/>
          <w:shd w:val="clear" w:color="auto" w:fill="FFFFFF"/>
        </w:rPr>
      </w:pPr>
      <w:r w:rsidRPr="0062598D">
        <w:rPr>
          <w:rFonts w:ascii="Arial" w:hAnsi="Arial" w:cs="Arial"/>
          <w:sz w:val="20"/>
          <w:szCs w:val="20"/>
          <w:shd w:val="clear" w:color="auto" w:fill="FFFFFF"/>
        </w:rPr>
        <w:t xml:space="preserve">10157 Johanna </w:t>
      </w:r>
      <w:proofErr w:type="gramStart"/>
      <w:r w:rsidRPr="0062598D">
        <w:rPr>
          <w:rFonts w:ascii="Arial" w:hAnsi="Arial" w:cs="Arial"/>
          <w:sz w:val="20"/>
          <w:szCs w:val="20"/>
          <w:shd w:val="clear" w:color="auto" w:fill="FFFFFF"/>
        </w:rPr>
        <w:t>Avenue  Shadow</w:t>
      </w:r>
      <w:proofErr w:type="gramEnd"/>
      <w:r w:rsidRPr="0062598D">
        <w:rPr>
          <w:rFonts w:ascii="Arial" w:hAnsi="Arial" w:cs="Arial"/>
          <w:sz w:val="20"/>
          <w:szCs w:val="20"/>
          <w:shd w:val="clear" w:color="auto" w:fill="FFFFFF"/>
        </w:rPr>
        <w:t xml:space="preserve"> Hills, CA 91040</w:t>
      </w:r>
    </w:p>
    <w:p w:rsidR="0062598D" w:rsidRPr="0062598D" w:rsidRDefault="0062598D" w:rsidP="0062598D">
      <w:pPr>
        <w:pStyle w:val="NormalWeb"/>
        <w:shd w:val="clear" w:color="auto" w:fill="FFFFFF"/>
        <w:spacing w:line="390" w:lineRule="atLeast"/>
        <w:rPr>
          <w:rFonts w:ascii="Arial" w:hAnsi="Arial" w:cs="Arial"/>
          <w:sz w:val="20"/>
          <w:szCs w:val="20"/>
        </w:rPr>
      </w:pPr>
      <w:r w:rsidRPr="0062598D">
        <w:rPr>
          <w:rFonts w:ascii="Arial" w:hAnsi="Arial" w:cs="Arial"/>
          <w:sz w:val="20"/>
          <w:szCs w:val="20"/>
        </w:rPr>
        <w:t>(818) 767-6373</w:t>
      </w:r>
    </w:p>
    <w:p w:rsidR="0062598D" w:rsidRPr="0062598D" w:rsidRDefault="00935D0E" w:rsidP="00D72E94">
      <w:pPr>
        <w:rPr>
          <w:sz w:val="20"/>
          <w:szCs w:val="20"/>
        </w:rPr>
      </w:pPr>
      <w:hyperlink r:id="rId18" w:tgtFrame="_blank" w:history="1">
        <w:r w:rsidR="0062598D" w:rsidRPr="0062598D">
          <w:rPr>
            <w:rFonts w:ascii="Arial" w:hAnsi="Arial" w:cs="Arial"/>
            <w:sz w:val="20"/>
            <w:szCs w:val="20"/>
            <w:shd w:val="clear" w:color="auto" w:fill="FFFFFF"/>
          </w:rPr>
          <w:t>www.aheadwithhorsesla.org</w:t>
        </w:r>
      </w:hyperlink>
    </w:p>
    <w:p w:rsidR="0062598D" w:rsidRDefault="0062598D" w:rsidP="00D72E94">
      <w:pPr>
        <w:rPr>
          <w:sz w:val="20"/>
          <w:szCs w:val="20"/>
        </w:rPr>
      </w:pPr>
    </w:p>
    <w:p w:rsidR="00935D0E" w:rsidRDefault="00935D0E" w:rsidP="00D72E94">
      <w:pPr>
        <w:rPr>
          <w:sz w:val="20"/>
          <w:szCs w:val="20"/>
        </w:rPr>
      </w:pPr>
    </w:p>
    <w:p w:rsidR="00935D0E" w:rsidRPr="0062598D" w:rsidRDefault="00935D0E" w:rsidP="00D72E94">
      <w:pPr>
        <w:rPr>
          <w:sz w:val="20"/>
          <w:szCs w:val="20"/>
        </w:rPr>
      </w:pPr>
    </w:p>
    <w:p w:rsidR="0062598D" w:rsidRPr="0062598D" w:rsidRDefault="0062598D" w:rsidP="00D72E94">
      <w:pPr>
        <w:rPr>
          <w:sz w:val="20"/>
          <w:szCs w:val="20"/>
        </w:rPr>
      </w:pPr>
    </w:p>
    <w:p w:rsidR="00C24EA7" w:rsidRDefault="0062598D" w:rsidP="00D72E94">
      <w:pPr>
        <w:pBdr>
          <w:bottom w:val="single" w:sz="6" w:space="1" w:color="auto"/>
        </w:pBdr>
        <w:rPr>
          <w:rFonts w:ascii="Arial" w:hAnsi="Arial" w:cs="Arial"/>
          <w:sz w:val="20"/>
          <w:szCs w:val="20"/>
          <w:shd w:val="clear" w:color="auto" w:fill="FFFFFF"/>
        </w:rPr>
      </w:pPr>
      <w:r w:rsidRPr="0062598D">
        <w:rPr>
          <w:sz w:val="20"/>
          <w:szCs w:val="20"/>
        </w:rPr>
        <w:t xml:space="preserve">Brief Description:  </w:t>
      </w:r>
      <w:r w:rsidRPr="0062598D">
        <w:rPr>
          <w:rFonts w:ascii="Arial" w:hAnsi="Arial" w:cs="Arial"/>
          <w:sz w:val="20"/>
          <w:szCs w:val="20"/>
          <w:shd w:val="clear" w:color="auto" w:fill="FFFFFF"/>
        </w:rPr>
        <w:t>AHEAD WITH HORSES has an over 45-year history of providing unique, highly motivating and effective therapy, education and recreation through horses and related experiences to disabled, disadvantaged, at-risk and special-needs children and has earned recognition educationally, medically and scientifically.</w:t>
      </w:r>
    </w:p>
    <w:p w:rsidR="00C24EA7" w:rsidRDefault="00C24EA7" w:rsidP="00D72E94">
      <w:pPr>
        <w:rPr>
          <w:rFonts w:ascii="Arial" w:hAnsi="Arial" w:cs="Arial"/>
          <w:sz w:val="20"/>
          <w:szCs w:val="20"/>
          <w:shd w:val="clear" w:color="auto" w:fill="FFFFFF"/>
        </w:rPr>
      </w:pPr>
    </w:p>
    <w:p w:rsidR="0062598D" w:rsidRDefault="007D0200" w:rsidP="00D72E94">
      <w:pPr>
        <w:rPr>
          <w:rFonts w:ascii="adobe-garamond-pro" w:hAnsi="adobe-garamond-pro"/>
          <w:b/>
          <w:color w:val="FF66FF"/>
          <w:sz w:val="20"/>
          <w:szCs w:val="20"/>
          <w:u w:val="single"/>
        </w:rPr>
      </w:pPr>
      <w:r>
        <w:rPr>
          <w:rFonts w:ascii="adobe-garamond-pro" w:hAnsi="adobe-garamond-pro"/>
          <w:noProof/>
          <w:color w:val="663300"/>
          <w:sz w:val="20"/>
          <w:szCs w:val="20"/>
        </w:rPr>
        <w:drawing>
          <wp:anchor distT="0" distB="0" distL="114300" distR="114300" simplePos="0" relativeHeight="251666432" behindDoc="1" locked="0" layoutInCell="1" allowOverlap="1">
            <wp:simplePos x="0" y="0"/>
            <wp:positionH relativeFrom="column">
              <wp:posOffset>0</wp:posOffset>
            </wp:positionH>
            <wp:positionV relativeFrom="page">
              <wp:posOffset>5553075</wp:posOffset>
            </wp:positionV>
            <wp:extent cx="1691640" cy="1380490"/>
            <wp:effectExtent l="0" t="0" r="3810" b="0"/>
            <wp:wrapTight wrapText="right">
              <wp:wrapPolygon edited="0">
                <wp:start x="0" y="0"/>
                <wp:lineTo x="0" y="21163"/>
                <wp:lineTo x="21405" y="21163"/>
                <wp:lineTo x="2140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ymnastics[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91640" cy="1380490"/>
                    </a:xfrm>
                    <a:prstGeom prst="rect">
                      <a:avLst/>
                    </a:prstGeom>
                  </pic:spPr>
                </pic:pic>
              </a:graphicData>
            </a:graphic>
            <wp14:sizeRelH relativeFrom="margin">
              <wp14:pctWidth>0</wp14:pctWidth>
            </wp14:sizeRelH>
            <wp14:sizeRelV relativeFrom="margin">
              <wp14:pctHeight>0</wp14:pctHeight>
            </wp14:sizeRelV>
          </wp:anchor>
        </w:drawing>
      </w:r>
      <w:r w:rsidR="0062598D" w:rsidRPr="0062598D">
        <w:rPr>
          <w:rFonts w:ascii="adobe-garamond-pro" w:hAnsi="adobe-garamond-pro"/>
          <w:noProof/>
          <w:color w:val="663300"/>
          <w:sz w:val="20"/>
          <w:szCs w:val="20"/>
        </w:rPr>
        <w:drawing>
          <wp:anchor distT="0" distB="0" distL="114300" distR="114300" simplePos="0" relativeHeight="251665408" behindDoc="1" locked="0" layoutInCell="1" allowOverlap="1" wp14:anchorId="4C1ABC0E" wp14:editId="38AD41EC">
            <wp:simplePos x="0" y="0"/>
            <wp:positionH relativeFrom="column">
              <wp:posOffset>0</wp:posOffset>
            </wp:positionH>
            <wp:positionV relativeFrom="page">
              <wp:posOffset>2867025</wp:posOffset>
            </wp:positionV>
            <wp:extent cx="1508760" cy="1581785"/>
            <wp:effectExtent l="0" t="0" r="0" b="0"/>
            <wp:wrapTight wrapText="right">
              <wp:wrapPolygon edited="0">
                <wp:start x="0" y="0"/>
                <wp:lineTo x="0" y="21331"/>
                <wp:lineTo x="21273" y="21331"/>
                <wp:lineTo x="212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ttle_girl_child_riding_a_pretty_horse_0515-0911-0912-3129_SMU[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8760" cy="1581785"/>
                    </a:xfrm>
                    <a:prstGeom prst="rect">
                      <a:avLst/>
                    </a:prstGeom>
                  </pic:spPr>
                </pic:pic>
              </a:graphicData>
            </a:graphic>
            <wp14:sizeRelH relativeFrom="margin">
              <wp14:pctWidth>0</wp14:pctWidth>
            </wp14:sizeRelH>
            <wp14:sizeRelV relativeFrom="margin">
              <wp14:pctHeight>0</wp14:pctHeight>
            </wp14:sizeRelV>
          </wp:anchor>
        </w:drawing>
      </w:r>
      <w:r>
        <w:rPr>
          <w:rFonts w:ascii="adobe-garamond-pro" w:hAnsi="adobe-garamond-pro"/>
          <w:color w:val="663300"/>
          <w:sz w:val="20"/>
          <w:szCs w:val="20"/>
        </w:rPr>
        <w:t xml:space="preserve"> </w:t>
      </w:r>
      <w:r w:rsidRPr="007D0200">
        <w:rPr>
          <w:rFonts w:ascii="adobe-garamond-pro" w:hAnsi="adobe-garamond-pro"/>
          <w:b/>
          <w:color w:val="FF66FF"/>
          <w:sz w:val="20"/>
          <w:szCs w:val="20"/>
          <w:u w:val="single"/>
        </w:rPr>
        <w:t>Big Fun</w:t>
      </w:r>
    </w:p>
    <w:p w:rsidR="007D0200" w:rsidRPr="007D0200" w:rsidRDefault="007D0200" w:rsidP="00D72E94">
      <w:pPr>
        <w:rPr>
          <w:rFonts w:ascii="Arial" w:hAnsi="Arial" w:cs="Arial"/>
          <w:sz w:val="20"/>
          <w:szCs w:val="20"/>
          <w:shd w:val="clear" w:color="auto" w:fill="FFFFFF"/>
        </w:rPr>
      </w:pPr>
      <w:r w:rsidRPr="007D0200">
        <w:rPr>
          <w:rFonts w:ascii="Arial" w:hAnsi="Arial" w:cs="Arial"/>
          <w:sz w:val="20"/>
          <w:szCs w:val="20"/>
          <w:shd w:val="clear" w:color="auto" w:fill="FFFFFF"/>
        </w:rPr>
        <w:t xml:space="preserve">3710 S. Robertson Blvd, </w:t>
      </w:r>
      <w:proofErr w:type="spellStart"/>
      <w:r w:rsidRPr="007D0200">
        <w:rPr>
          <w:rFonts w:ascii="Arial" w:hAnsi="Arial" w:cs="Arial"/>
          <w:sz w:val="20"/>
          <w:szCs w:val="20"/>
          <w:shd w:val="clear" w:color="auto" w:fill="FFFFFF"/>
        </w:rPr>
        <w:t>Ste</w:t>
      </w:r>
      <w:proofErr w:type="spellEnd"/>
      <w:r w:rsidRPr="007D0200">
        <w:rPr>
          <w:rFonts w:ascii="Arial" w:hAnsi="Arial" w:cs="Arial"/>
          <w:sz w:val="20"/>
          <w:szCs w:val="20"/>
          <w:shd w:val="clear" w:color="auto" w:fill="FFFFFF"/>
        </w:rPr>
        <w:t xml:space="preserve"> 225   Culver City, CA 90232</w:t>
      </w:r>
    </w:p>
    <w:p w:rsidR="007D0200" w:rsidRPr="007D0200" w:rsidRDefault="007D0200" w:rsidP="00D72E94">
      <w:pPr>
        <w:rPr>
          <w:rFonts w:ascii="Arial" w:hAnsi="Arial" w:cs="Arial"/>
          <w:sz w:val="20"/>
          <w:szCs w:val="20"/>
          <w:shd w:val="clear" w:color="auto" w:fill="FFFFFF"/>
        </w:rPr>
      </w:pPr>
      <w:r w:rsidRPr="007D0200">
        <w:rPr>
          <w:rFonts w:ascii="Arial" w:hAnsi="Arial" w:cs="Arial"/>
          <w:sz w:val="20"/>
          <w:szCs w:val="20"/>
          <w:shd w:val="clear" w:color="auto" w:fill="FFFFFF"/>
        </w:rPr>
        <w:t>310-837-7849</w:t>
      </w:r>
    </w:p>
    <w:p w:rsidR="007D0200" w:rsidRPr="007D0200" w:rsidRDefault="00935D0E" w:rsidP="00D72E94">
      <w:pPr>
        <w:rPr>
          <w:sz w:val="20"/>
          <w:szCs w:val="20"/>
        </w:rPr>
      </w:pPr>
      <w:hyperlink r:id="rId21" w:tgtFrame="_blank" w:history="1">
        <w:r w:rsidR="007D0200" w:rsidRPr="007D0200">
          <w:rPr>
            <w:rFonts w:ascii="Arial" w:hAnsi="Arial" w:cs="Arial"/>
            <w:sz w:val="20"/>
            <w:szCs w:val="20"/>
            <w:shd w:val="clear" w:color="auto" w:fill="FFFFFF"/>
          </w:rPr>
          <w:t>Big Fun Gymnastics</w:t>
        </w:r>
      </w:hyperlink>
    </w:p>
    <w:p w:rsidR="007D0200" w:rsidRPr="007D0200" w:rsidRDefault="007D0200" w:rsidP="00D72E94">
      <w:pPr>
        <w:rPr>
          <w:rFonts w:ascii="Arial" w:hAnsi="Arial" w:cs="Arial"/>
          <w:sz w:val="20"/>
          <w:szCs w:val="20"/>
          <w:shd w:val="clear" w:color="auto" w:fill="FFFFFF"/>
        </w:rPr>
      </w:pPr>
      <w:r w:rsidRPr="007D0200">
        <w:rPr>
          <w:rFonts w:ascii="Arial" w:hAnsi="Arial" w:cs="Arial"/>
          <w:sz w:val="20"/>
          <w:szCs w:val="20"/>
          <w:shd w:val="clear" w:color="auto" w:fill="FFFFFF"/>
        </w:rPr>
        <w:t>Ten locations throughout Southern California.</w:t>
      </w:r>
    </w:p>
    <w:p w:rsidR="007D0200" w:rsidRPr="007D0200" w:rsidRDefault="007D0200" w:rsidP="00D72E94">
      <w:pPr>
        <w:rPr>
          <w:rFonts w:ascii="Arial" w:hAnsi="Arial" w:cs="Arial"/>
          <w:sz w:val="20"/>
          <w:szCs w:val="20"/>
          <w:shd w:val="clear" w:color="auto" w:fill="FFFFFF"/>
        </w:rPr>
      </w:pPr>
    </w:p>
    <w:p w:rsidR="007D0200" w:rsidRDefault="007D0200" w:rsidP="00D72E94">
      <w:pPr>
        <w:pBdr>
          <w:bottom w:val="single" w:sz="6" w:space="1" w:color="auto"/>
        </w:pBdr>
        <w:rPr>
          <w:rFonts w:ascii="Arial" w:hAnsi="Arial" w:cs="Arial"/>
          <w:sz w:val="20"/>
          <w:szCs w:val="20"/>
          <w:shd w:val="clear" w:color="auto" w:fill="FFFFFF"/>
        </w:rPr>
      </w:pPr>
      <w:r w:rsidRPr="007D0200">
        <w:rPr>
          <w:rFonts w:ascii="Arial" w:hAnsi="Arial" w:cs="Arial"/>
          <w:sz w:val="20"/>
          <w:szCs w:val="20"/>
          <w:shd w:val="clear" w:color="auto" w:fill="FFFFFF"/>
        </w:rPr>
        <w:t>Brief Description:  BIG FUN is the ultimate playground for special needs individuals of all ages. They offer families throughout southern California occupational therapy services, gymnastics, swimming, after-school enrichment programs, social skills, camps, art classes, parent and me, activities for autistic children, social skills training for autism, and more.</w:t>
      </w:r>
    </w:p>
    <w:p w:rsidR="007D7E60" w:rsidRDefault="007D7E60" w:rsidP="00D72E94">
      <w:pPr>
        <w:rPr>
          <w:rFonts w:ascii="Arial" w:hAnsi="Arial" w:cs="Arial"/>
          <w:sz w:val="20"/>
          <w:szCs w:val="20"/>
          <w:shd w:val="clear" w:color="auto" w:fill="FFFFFF"/>
        </w:rPr>
      </w:pPr>
    </w:p>
    <w:p w:rsidR="003D1EEF" w:rsidRDefault="003D1EEF" w:rsidP="00D72E94">
      <w:pPr>
        <w:rPr>
          <w:rFonts w:ascii="adobe-garamond-pro" w:hAnsi="adobe-garamond-pro"/>
          <w:noProof/>
          <w:sz w:val="20"/>
          <w:szCs w:val="20"/>
        </w:rPr>
      </w:pPr>
    </w:p>
    <w:p w:rsidR="003D1EEF" w:rsidRDefault="003D1EEF" w:rsidP="00D72E94">
      <w:pPr>
        <w:rPr>
          <w:rFonts w:ascii="adobe-garamond-pro" w:hAnsi="adobe-garamond-pro"/>
          <w:sz w:val="20"/>
          <w:szCs w:val="20"/>
        </w:rPr>
      </w:pPr>
    </w:p>
    <w:p w:rsidR="003D1EEF" w:rsidRDefault="003D1EEF" w:rsidP="00D72E94">
      <w:pPr>
        <w:rPr>
          <w:rFonts w:ascii="adobe-garamond-pro" w:hAnsi="adobe-garamond-pro"/>
          <w:sz w:val="20"/>
          <w:szCs w:val="20"/>
        </w:rPr>
      </w:pPr>
    </w:p>
    <w:p w:rsidR="003D1EEF" w:rsidRDefault="003D1EEF" w:rsidP="00D72E94">
      <w:pPr>
        <w:rPr>
          <w:rFonts w:ascii="adobe-garamond-pro" w:hAnsi="adobe-garamond-pro"/>
          <w:sz w:val="20"/>
          <w:szCs w:val="20"/>
        </w:rPr>
      </w:pPr>
    </w:p>
    <w:p w:rsidR="003D1EEF" w:rsidRDefault="003D1EEF" w:rsidP="00D72E94">
      <w:pPr>
        <w:rPr>
          <w:rFonts w:ascii="adobe-garamond-pro" w:hAnsi="adobe-garamond-pro"/>
          <w:sz w:val="20"/>
          <w:szCs w:val="20"/>
        </w:rPr>
      </w:pPr>
    </w:p>
    <w:p w:rsidR="003D1EEF" w:rsidRDefault="003D1EEF" w:rsidP="00D72E94">
      <w:pPr>
        <w:rPr>
          <w:rFonts w:ascii="adobe-garamond-pro" w:hAnsi="adobe-garamond-pro"/>
          <w:sz w:val="20"/>
          <w:szCs w:val="20"/>
        </w:rPr>
      </w:pPr>
    </w:p>
    <w:p w:rsidR="003D1EEF" w:rsidRDefault="003D1EEF" w:rsidP="00D72E94">
      <w:pPr>
        <w:rPr>
          <w:rFonts w:ascii="adobe-garamond-pro" w:hAnsi="adobe-garamond-pro"/>
          <w:sz w:val="20"/>
          <w:szCs w:val="20"/>
        </w:rPr>
      </w:pPr>
    </w:p>
    <w:p w:rsidR="003D1EEF" w:rsidRDefault="003D1EEF" w:rsidP="00D72E94">
      <w:pPr>
        <w:rPr>
          <w:rFonts w:ascii="adobe-garamond-pro" w:hAnsi="adobe-garamond-pro"/>
          <w:b/>
          <w:color w:val="70AD47" w:themeColor="accent6"/>
          <w:sz w:val="20"/>
          <w:szCs w:val="20"/>
          <w:u w:val="single"/>
        </w:rPr>
      </w:pPr>
      <w:r w:rsidRPr="003D1EEF">
        <w:rPr>
          <w:rFonts w:ascii="adobe-garamond-pro" w:hAnsi="adobe-garamond-pro"/>
          <w:b/>
          <w:color w:val="70AD47" w:themeColor="accent6"/>
          <w:sz w:val="20"/>
          <w:szCs w:val="20"/>
          <w:u w:val="single"/>
        </w:rPr>
        <w:t>MDA Summer Camp</w:t>
      </w:r>
    </w:p>
    <w:p w:rsidR="003D1EEF" w:rsidRPr="0003034F" w:rsidRDefault="0003034F" w:rsidP="00D72E94">
      <w:pPr>
        <w:rPr>
          <w:rFonts w:ascii="Arial" w:hAnsi="Arial" w:cs="Arial"/>
          <w:sz w:val="20"/>
          <w:szCs w:val="20"/>
          <w:shd w:val="clear" w:color="auto" w:fill="FFFFFF"/>
        </w:rPr>
      </w:pPr>
      <w:r w:rsidRPr="0003034F">
        <w:rPr>
          <w:rFonts w:ascii="Arial" w:hAnsi="Arial" w:cs="Arial"/>
          <w:sz w:val="20"/>
          <w:szCs w:val="20"/>
          <w:shd w:val="clear" w:color="auto" w:fill="FFFFFF"/>
        </w:rPr>
        <w:t xml:space="preserve">Los Angeles MDA </w:t>
      </w:r>
      <w:proofErr w:type="gramStart"/>
      <w:r w:rsidRPr="0003034F">
        <w:rPr>
          <w:rFonts w:ascii="Arial" w:hAnsi="Arial" w:cs="Arial"/>
          <w:sz w:val="20"/>
          <w:szCs w:val="20"/>
          <w:shd w:val="clear" w:color="auto" w:fill="FFFFFF"/>
        </w:rPr>
        <w:t>office  (</w:t>
      </w:r>
      <w:proofErr w:type="gramEnd"/>
      <w:r w:rsidRPr="0003034F">
        <w:rPr>
          <w:rFonts w:ascii="Arial" w:hAnsi="Arial" w:cs="Arial"/>
          <w:sz w:val="20"/>
          <w:szCs w:val="20"/>
          <w:shd w:val="clear" w:color="auto" w:fill="FFFFFF"/>
        </w:rPr>
        <w:t>310) 390-6802</w:t>
      </w:r>
    </w:p>
    <w:p w:rsidR="0003034F" w:rsidRPr="0003034F" w:rsidRDefault="0003034F" w:rsidP="00D72E94">
      <w:pPr>
        <w:rPr>
          <w:rFonts w:ascii="Arial" w:hAnsi="Arial" w:cs="Arial"/>
          <w:sz w:val="20"/>
          <w:szCs w:val="20"/>
          <w:shd w:val="clear" w:color="auto" w:fill="FFFFFF"/>
        </w:rPr>
      </w:pPr>
      <w:r w:rsidRPr="0003034F">
        <w:rPr>
          <w:rStyle w:val="Strong"/>
          <w:rFonts w:ascii="Arial" w:hAnsi="Arial" w:cs="Arial"/>
          <w:sz w:val="20"/>
          <w:szCs w:val="20"/>
          <w:shd w:val="clear" w:color="auto" w:fill="FFFFFF"/>
        </w:rPr>
        <w:t>Locations: </w:t>
      </w:r>
      <w:r w:rsidRPr="0003034F">
        <w:rPr>
          <w:rFonts w:ascii="Arial" w:hAnsi="Arial" w:cs="Arial"/>
          <w:sz w:val="20"/>
          <w:szCs w:val="20"/>
          <w:shd w:val="clear" w:color="auto" w:fill="FFFFFF"/>
        </w:rPr>
        <w:t>Throughout California and the US.  Check their website for specific listings</w:t>
      </w:r>
    </w:p>
    <w:p w:rsidR="0003034F" w:rsidRPr="0003034F" w:rsidRDefault="0003034F" w:rsidP="00D72E94">
      <w:pPr>
        <w:rPr>
          <w:sz w:val="20"/>
          <w:szCs w:val="20"/>
        </w:rPr>
      </w:pPr>
      <w:r w:rsidRPr="0003034F">
        <w:rPr>
          <w:rFonts w:ascii="Arial" w:hAnsi="Arial" w:cs="Arial"/>
          <w:sz w:val="20"/>
          <w:szCs w:val="20"/>
          <w:shd w:val="clear" w:color="auto" w:fill="FFFFFF"/>
        </w:rPr>
        <w:t> </w:t>
      </w:r>
      <w:r w:rsidRPr="0003034F">
        <w:rPr>
          <w:rFonts w:ascii="Arial" w:hAnsi="Arial" w:cs="Arial"/>
          <w:color w:val="4472C4" w:themeColor="accent5"/>
          <w:sz w:val="20"/>
          <w:szCs w:val="20"/>
          <w:shd w:val="clear" w:color="auto" w:fill="FFFFFF"/>
        </w:rPr>
        <w:t> </w:t>
      </w:r>
      <w:hyperlink r:id="rId22" w:tgtFrame="_blank" w:tooltip="MDA Summer Camp" w:history="1">
        <w:r w:rsidRPr="0003034F">
          <w:rPr>
            <w:rFonts w:ascii="Arial" w:hAnsi="Arial" w:cs="Arial"/>
            <w:color w:val="4472C4" w:themeColor="accent5"/>
            <w:sz w:val="20"/>
            <w:szCs w:val="20"/>
            <w:shd w:val="clear" w:color="auto" w:fill="FFFFFF"/>
          </w:rPr>
          <w:t>http://mda.org/summer-camp</w:t>
        </w:r>
      </w:hyperlink>
      <w:bookmarkStart w:id="0" w:name="_GoBack"/>
      <w:bookmarkEnd w:id="0"/>
    </w:p>
    <w:p w:rsidR="0003034F" w:rsidRPr="0003034F" w:rsidRDefault="0003034F" w:rsidP="00D72E94">
      <w:pPr>
        <w:pBdr>
          <w:bottom w:val="single" w:sz="6" w:space="1" w:color="auto"/>
        </w:pBdr>
        <w:rPr>
          <w:sz w:val="20"/>
          <w:szCs w:val="20"/>
        </w:rPr>
      </w:pPr>
      <w:r w:rsidRPr="0003034F">
        <w:rPr>
          <w:sz w:val="20"/>
          <w:szCs w:val="20"/>
        </w:rPr>
        <w:t xml:space="preserve">Brief Description:  </w:t>
      </w:r>
      <w:r w:rsidRPr="0003034F">
        <w:rPr>
          <w:rFonts w:ascii="Arial" w:hAnsi="Arial" w:cs="Arial"/>
          <w:sz w:val="20"/>
          <w:szCs w:val="20"/>
          <w:shd w:val="clear" w:color="auto" w:fill="FFFFFF"/>
        </w:rPr>
        <w:t>MDA camp offers kids with neuromuscular disease a fun and safe outdoor experience, along with opportunities to engage in a variety of activities such as horseback riding, swimming, adaptive sports, arts and crafts, camp dances and much more.  </w:t>
      </w:r>
    </w:p>
    <w:p w:rsidR="00CA5DF9" w:rsidRPr="0003034F" w:rsidRDefault="00CA5DF9" w:rsidP="00D72E94">
      <w:pPr>
        <w:rPr>
          <w:rFonts w:ascii="adobe-garamond-pro" w:hAnsi="adobe-garamond-pro"/>
          <w:sz w:val="20"/>
          <w:szCs w:val="20"/>
        </w:rPr>
      </w:pPr>
    </w:p>
    <w:p w:rsidR="003D1EEF" w:rsidRDefault="003D1EEF" w:rsidP="00D72E94">
      <w:pPr>
        <w:rPr>
          <w:rFonts w:ascii="adobe-garamond-pro" w:hAnsi="adobe-garamond-pro"/>
          <w:sz w:val="20"/>
          <w:szCs w:val="20"/>
        </w:rPr>
      </w:pPr>
    </w:p>
    <w:p w:rsidR="003D1EEF" w:rsidRDefault="003D1EEF" w:rsidP="00D72E94">
      <w:pPr>
        <w:rPr>
          <w:rFonts w:ascii="adobe-garamond-pro" w:hAnsi="adobe-garamond-pro"/>
          <w:sz w:val="20"/>
          <w:szCs w:val="20"/>
        </w:rPr>
      </w:pPr>
    </w:p>
    <w:p w:rsidR="003D1EEF" w:rsidRDefault="003D1EEF" w:rsidP="00D72E94">
      <w:pPr>
        <w:rPr>
          <w:rFonts w:ascii="adobe-garamond-pro" w:hAnsi="adobe-garamond-pro"/>
          <w:sz w:val="20"/>
          <w:szCs w:val="20"/>
        </w:rPr>
      </w:pPr>
    </w:p>
    <w:p w:rsidR="003D1EEF" w:rsidRDefault="003D1EEF" w:rsidP="00D72E94">
      <w:pPr>
        <w:rPr>
          <w:rFonts w:ascii="adobe-garamond-pro" w:hAnsi="adobe-garamond-pro"/>
          <w:sz w:val="20"/>
          <w:szCs w:val="20"/>
        </w:rPr>
      </w:pPr>
    </w:p>
    <w:p w:rsidR="003D1EEF" w:rsidRDefault="003D1EEF" w:rsidP="00D72E94">
      <w:pPr>
        <w:rPr>
          <w:rFonts w:ascii="adobe-garamond-pro" w:hAnsi="adobe-garamond-pro"/>
          <w:sz w:val="20"/>
          <w:szCs w:val="20"/>
        </w:rPr>
      </w:pPr>
    </w:p>
    <w:p w:rsidR="003D1EEF" w:rsidRDefault="003D1EEF" w:rsidP="00D72E94">
      <w:pPr>
        <w:rPr>
          <w:rFonts w:ascii="adobe-garamond-pro" w:hAnsi="adobe-garamond-pro"/>
          <w:sz w:val="20"/>
          <w:szCs w:val="20"/>
        </w:rPr>
      </w:pPr>
    </w:p>
    <w:p w:rsidR="003D1EEF" w:rsidRDefault="003D1EEF" w:rsidP="00D72E94">
      <w:pPr>
        <w:rPr>
          <w:rFonts w:ascii="adobe-garamond-pro" w:hAnsi="adobe-garamond-pro"/>
          <w:sz w:val="20"/>
          <w:szCs w:val="20"/>
        </w:rPr>
      </w:pPr>
    </w:p>
    <w:p w:rsidR="003D1EEF" w:rsidRDefault="003D1EEF" w:rsidP="00D72E94">
      <w:pPr>
        <w:rPr>
          <w:rFonts w:ascii="adobe-garamond-pro" w:hAnsi="adobe-garamond-pro"/>
          <w:sz w:val="20"/>
          <w:szCs w:val="20"/>
        </w:rPr>
      </w:pPr>
    </w:p>
    <w:p w:rsidR="003D1EEF" w:rsidRPr="007D0200" w:rsidRDefault="003D1EEF" w:rsidP="00D72E94">
      <w:pPr>
        <w:rPr>
          <w:rFonts w:ascii="adobe-garamond-pro" w:hAnsi="adobe-garamond-pro"/>
          <w:sz w:val="20"/>
          <w:szCs w:val="20"/>
        </w:rPr>
      </w:pPr>
      <w:r>
        <w:rPr>
          <w:rFonts w:ascii="adobe-garamond-pro" w:hAnsi="adobe-garamond-pro"/>
          <w:noProof/>
          <w:sz w:val="20"/>
          <w:szCs w:val="20"/>
        </w:rPr>
        <w:drawing>
          <wp:anchor distT="0" distB="0" distL="114300" distR="114300" simplePos="0" relativeHeight="251667456" behindDoc="1" locked="0" layoutInCell="1" allowOverlap="1">
            <wp:simplePos x="0" y="0"/>
            <wp:positionH relativeFrom="margin">
              <wp:posOffset>0</wp:posOffset>
            </wp:positionH>
            <wp:positionV relativeFrom="page">
              <wp:posOffset>457200</wp:posOffset>
            </wp:positionV>
            <wp:extent cx="1179195" cy="1947545"/>
            <wp:effectExtent l="0" t="0" r="1905" b="0"/>
            <wp:wrapTight wrapText="right">
              <wp:wrapPolygon edited="0">
                <wp:start x="0" y="0"/>
                <wp:lineTo x="0" y="21339"/>
                <wp:lineTo x="21286" y="21339"/>
                <wp:lineTo x="212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431420380_dbbd17b3b3_z[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79195" cy="1947545"/>
                    </a:xfrm>
                    <a:prstGeom prst="rect">
                      <a:avLst/>
                    </a:prstGeom>
                  </pic:spPr>
                </pic:pic>
              </a:graphicData>
            </a:graphic>
            <wp14:sizeRelH relativeFrom="margin">
              <wp14:pctWidth>0</wp14:pctWidth>
            </wp14:sizeRelH>
            <wp14:sizeRelV relativeFrom="margin">
              <wp14:pctHeight>0</wp14:pctHeight>
            </wp14:sizeRelV>
          </wp:anchor>
        </w:drawing>
      </w:r>
    </w:p>
    <w:sectPr w:rsidR="003D1EEF" w:rsidRPr="007D0200" w:rsidSect="00734C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garamond-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C"/>
    <w:rsid w:val="0003034F"/>
    <w:rsid w:val="00183C71"/>
    <w:rsid w:val="00266347"/>
    <w:rsid w:val="002E2794"/>
    <w:rsid w:val="003D1EEF"/>
    <w:rsid w:val="00413170"/>
    <w:rsid w:val="004E53B2"/>
    <w:rsid w:val="00521946"/>
    <w:rsid w:val="00583274"/>
    <w:rsid w:val="005F3264"/>
    <w:rsid w:val="0062598D"/>
    <w:rsid w:val="006527F7"/>
    <w:rsid w:val="00666103"/>
    <w:rsid w:val="00734C2C"/>
    <w:rsid w:val="007D0200"/>
    <w:rsid w:val="007D7E60"/>
    <w:rsid w:val="007E555C"/>
    <w:rsid w:val="008C29F1"/>
    <w:rsid w:val="00935D0E"/>
    <w:rsid w:val="009710A5"/>
    <w:rsid w:val="00A2296E"/>
    <w:rsid w:val="00A77BE5"/>
    <w:rsid w:val="00B625FE"/>
    <w:rsid w:val="00BE5E81"/>
    <w:rsid w:val="00C24EA7"/>
    <w:rsid w:val="00CA5DF9"/>
    <w:rsid w:val="00CD55FD"/>
    <w:rsid w:val="00D72E94"/>
    <w:rsid w:val="00D97ED8"/>
    <w:rsid w:val="00DE469A"/>
    <w:rsid w:val="00E01E38"/>
    <w:rsid w:val="00EA2BAE"/>
    <w:rsid w:val="00E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C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4C2C"/>
    <w:rPr>
      <w:color w:val="0563C1" w:themeColor="hyperlink"/>
      <w:u w:val="single"/>
    </w:rPr>
  </w:style>
  <w:style w:type="character" w:customStyle="1" w:styleId="apple-converted-space">
    <w:name w:val="apple-converted-space"/>
    <w:basedOn w:val="DefaultParagraphFont"/>
    <w:rsid w:val="00266347"/>
  </w:style>
  <w:style w:type="character" w:styleId="Strong">
    <w:name w:val="Strong"/>
    <w:basedOn w:val="DefaultParagraphFont"/>
    <w:uiPriority w:val="22"/>
    <w:qFormat/>
    <w:rsid w:val="0003034F"/>
    <w:rPr>
      <w:b/>
      <w:bCs/>
    </w:rPr>
  </w:style>
  <w:style w:type="character" w:styleId="FollowedHyperlink">
    <w:name w:val="FollowedHyperlink"/>
    <w:basedOn w:val="DefaultParagraphFont"/>
    <w:uiPriority w:val="99"/>
    <w:semiHidden/>
    <w:unhideWhenUsed/>
    <w:rsid w:val="00935D0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C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4C2C"/>
    <w:rPr>
      <w:color w:val="0563C1" w:themeColor="hyperlink"/>
      <w:u w:val="single"/>
    </w:rPr>
  </w:style>
  <w:style w:type="character" w:customStyle="1" w:styleId="apple-converted-space">
    <w:name w:val="apple-converted-space"/>
    <w:basedOn w:val="DefaultParagraphFont"/>
    <w:rsid w:val="00266347"/>
  </w:style>
  <w:style w:type="character" w:styleId="Strong">
    <w:name w:val="Strong"/>
    <w:basedOn w:val="DefaultParagraphFont"/>
    <w:uiPriority w:val="22"/>
    <w:qFormat/>
    <w:rsid w:val="0003034F"/>
    <w:rPr>
      <w:b/>
      <w:bCs/>
    </w:rPr>
  </w:style>
  <w:style w:type="character" w:styleId="FollowedHyperlink">
    <w:name w:val="FollowedHyperlink"/>
    <w:basedOn w:val="DefaultParagraphFont"/>
    <w:uiPriority w:val="99"/>
    <w:semiHidden/>
    <w:unhideWhenUsed/>
    <w:rsid w:val="00935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225">
      <w:bodyDiv w:val="1"/>
      <w:marLeft w:val="0"/>
      <w:marRight w:val="0"/>
      <w:marTop w:val="0"/>
      <w:marBottom w:val="0"/>
      <w:divBdr>
        <w:top w:val="none" w:sz="0" w:space="0" w:color="auto"/>
        <w:left w:val="none" w:sz="0" w:space="0" w:color="auto"/>
        <w:bottom w:val="none" w:sz="0" w:space="0" w:color="auto"/>
        <w:right w:val="none" w:sz="0" w:space="0" w:color="auto"/>
      </w:divBdr>
    </w:div>
    <w:div w:id="208154037">
      <w:bodyDiv w:val="1"/>
      <w:marLeft w:val="0"/>
      <w:marRight w:val="0"/>
      <w:marTop w:val="0"/>
      <w:marBottom w:val="0"/>
      <w:divBdr>
        <w:top w:val="none" w:sz="0" w:space="0" w:color="auto"/>
        <w:left w:val="none" w:sz="0" w:space="0" w:color="auto"/>
        <w:bottom w:val="none" w:sz="0" w:space="0" w:color="auto"/>
        <w:right w:val="none" w:sz="0" w:space="0" w:color="auto"/>
      </w:divBdr>
    </w:div>
    <w:div w:id="602148252">
      <w:bodyDiv w:val="1"/>
      <w:marLeft w:val="0"/>
      <w:marRight w:val="0"/>
      <w:marTop w:val="0"/>
      <w:marBottom w:val="0"/>
      <w:divBdr>
        <w:top w:val="none" w:sz="0" w:space="0" w:color="auto"/>
        <w:left w:val="none" w:sz="0" w:space="0" w:color="auto"/>
        <w:bottom w:val="none" w:sz="0" w:space="0" w:color="auto"/>
        <w:right w:val="none" w:sz="0" w:space="0" w:color="auto"/>
      </w:divBdr>
    </w:div>
    <w:div w:id="7687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gif"/><Relationship Id="rId18" Type="http://schemas.openxmlformats.org/officeDocument/2006/relationships/hyperlink" Target="http://aheadwithhorsesla.org/" TargetMode="External"/><Relationship Id="rId3" Type="http://schemas.openxmlformats.org/officeDocument/2006/relationships/settings" Target="settings.xml"/><Relationship Id="rId21" Type="http://schemas.openxmlformats.org/officeDocument/2006/relationships/hyperlink" Target="http://www.bigfungymnastics.com/" TargetMode="External"/><Relationship Id="rId7" Type="http://schemas.openxmlformats.org/officeDocument/2006/relationships/image" Target="media/image1.jpeg"/><Relationship Id="rId12" Type="http://schemas.openxmlformats.org/officeDocument/2006/relationships/hyperlink" Target="mailto:info@autismcharlotte.org" TargetMode="External"/><Relationship Id="rId17" Type="http://schemas.openxmlformats.org/officeDocument/2006/relationships/hyperlink" Target="http://www.reidsgift.or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7.jp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www.xmocamps.org/" TargetMode="Externa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hyperlink" Target="http://www.blindchildrenscenter.org" TargetMode="External"/><Relationship Id="rId15" Type="http://schemas.openxmlformats.org/officeDocument/2006/relationships/hyperlink" Target="http://www.karateforall.org/" TargetMode="External"/><Relationship Id="rId23" Type="http://schemas.openxmlformats.org/officeDocument/2006/relationships/image" Target="media/image10.jpeg"/><Relationship Id="rId10" Type="http://schemas.openxmlformats.org/officeDocument/2006/relationships/image" Target="media/image3.jp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juniorblind.org" TargetMode="External"/><Relationship Id="rId14" Type="http://schemas.openxmlformats.org/officeDocument/2006/relationships/image" Target="media/image6.jpeg"/><Relationship Id="rId22" Type="http://schemas.openxmlformats.org/officeDocument/2006/relationships/hyperlink" Target="http://mda.org/summer-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Lee</dc:creator>
  <cp:keywords/>
  <dc:description/>
  <cp:lastModifiedBy>LAUSD</cp:lastModifiedBy>
  <cp:revision>31</cp:revision>
  <dcterms:created xsi:type="dcterms:W3CDTF">2016-06-23T03:53:00Z</dcterms:created>
  <dcterms:modified xsi:type="dcterms:W3CDTF">2018-06-30T03:30:00Z</dcterms:modified>
</cp:coreProperties>
</file>